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1B6BD0" w14:textId="0C546445" w:rsidR="00D53517" w:rsidRDefault="00D53517" w:rsidP="00D53517">
      <w:pPr>
        <w:rPr>
          <w:rFonts w:ascii="Calibri" w:hAnsi="Calibri" w:cs="Calibri"/>
          <w:color w:val="002060"/>
          <w:sz w:val="32"/>
          <w:szCs w:val="32"/>
        </w:rPr>
      </w:pPr>
      <w:r w:rsidRPr="00D269AD">
        <w:rPr>
          <w:rFonts w:ascii="Calibri" w:hAnsi="Calibri" w:cs="Calibri"/>
          <w:color w:val="002060"/>
          <w:sz w:val="32"/>
          <w:szCs w:val="32"/>
        </w:rPr>
        <w:t xml:space="preserve">Assignment for </w:t>
      </w:r>
      <w:r w:rsidRPr="001A28E6">
        <w:rPr>
          <w:rFonts w:ascii="Calibri" w:hAnsi="Calibri" w:cs="Calibri"/>
          <w:b/>
          <w:bCs/>
          <w:color w:val="002060"/>
          <w:sz w:val="32"/>
          <w:szCs w:val="32"/>
        </w:rPr>
        <w:t xml:space="preserve">Oracle E- Business </w:t>
      </w:r>
      <w:r>
        <w:rPr>
          <w:rFonts w:ascii="Calibri" w:hAnsi="Calibri" w:cs="Calibri"/>
          <w:b/>
          <w:bCs/>
          <w:color w:val="002060"/>
          <w:sz w:val="32"/>
          <w:szCs w:val="32"/>
        </w:rPr>
        <w:t>Procurement/Purchasing</w:t>
      </w:r>
    </w:p>
    <w:p w14:paraId="5503EAC5" w14:textId="4B54758E" w:rsidR="00D53517" w:rsidRDefault="00D53517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Date:</w:t>
      </w:r>
      <w:r w:rsidR="00DE5D81">
        <w:rPr>
          <w:rFonts w:ascii="Calibri" w:hAnsi="Calibri" w:cs="Calibri"/>
          <w:color w:val="002060"/>
          <w:sz w:val="32"/>
          <w:szCs w:val="32"/>
        </w:rPr>
        <w:t>22</w:t>
      </w:r>
      <w:r w:rsidR="00DE5D81">
        <w:rPr>
          <w:rFonts w:ascii="Calibri" w:hAnsi="Calibri" w:cs="Calibri"/>
          <w:color w:val="002060"/>
          <w:sz w:val="32"/>
          <w:szCs w:val="32"/>
          <w:vertAlign w:val="superscript"/>
        </w:rPr>
        <w:t>nd</w:t>
      </w:r>
      <w:r>
        <w:rPr>
          <w:rFonts w:ascii="Calibri" w:hAnsi="Calibri" w:cs="Calibri"/>
          <w:color w:val="002060"/>
          <w:sz w:val="32"/>
          <w:szCs w:val="32"/>
        </w:rPr>
        <w:t xml:space="preserve"> Nov-2024</w:t>
      </w:r>
    </w:p>
    <w:p w14:paraId="12526A1A" w14:textId="591AAE95" w:rsidR="00D53517" w:rsidRDefault="00D53517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[</w:t>
      </w:r>
      <w:r w:rsidRPr="004C1F15">
        <w:rPr>
          <w:rFonts w:ascii="Calibri" w:hAnsi="Calibri" w:cs="Calibri"/>
          <w:color w:val="002060"/>
          <w:sz w:val="32"/>
          <w:szCs w:val="32"/>
        </w:rPr>
        <w:t>Provide screenshots of each step (</w:t>
      </w:r>
      <w:r>
        <w:rPr>
          <w:rFonts w:ascii="Calibri" w:hAnsi="Calibri" w:cs="Calibri"/>
          <w:color w:val="002060"/>
          <w:sz w:val="32"/>
          <w:szCs w:val="32"/>
        </w:rPr>
        <w:t>which</w:t>
      </w:r>
      <w:r w:rsidRPr="004C1F15">
        <w:rPr>
          <w:rFonts w:ascii="Calibri" w:hAnsi="Calibri" w:cs="Calibri"/>
          <w:color w:val="002060"/>
          <w:sz w:val="32"/>
          <w:szCs w:val="32"/>
        </w:rPr>
        <w:t xml:space="preserve"> performed in a live environment).</w:t>
      </w:r>
      <w:r>
        <w:rPr>
          <w:rFonts w:ascii="Calibri" w:hAnsi="Calibri" w:cs="Calibri"/>
          <w:color w:val="002060"/>
          <w:sz w:val="32"/>
          <w:szCs w:val="32"/>
        </w:rPr>
        <w:br/>
        <w:t>As evidence all the activity screens shot needs to be attached]</w:t>
      </w:r>
      <w:r w:rsidR="00D40C1B">
        <w:rPr>
          <w:rFonts w:ascii="Calibri" w:hAnsi="Calibri" w:cs="Calibri"/>
          <w:color w:val="002060"/>
          <w:sz w:val="32"/>
          <w:szCs w:val="32"/>
        </w:rPr>
        <w:t>.</w:t>
      </w:r>
    </w:p>
    <w:p w14:paraId="0B78DEED" w14:textId="3740CF4F" w:rsidR="00D40C1B" w:rsidRDefault="00D40C1B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3.</w:t>
      </w:r>
      <w:r w:rsidR="004E2587">
        <w:rPr>
          <w:rFonts w:ascii="Calibri" w:hAnsi="Calibri" w:cs="Calibri"/>
          <w:color w:val="002060"/>
          <w:sz w:val="32"/>
          <w:szCs w:val="32"/>
        </w:rPr>
        <w:t xml:space="preserve"> </w:t>
      </w:r>
      <w:r>
        <w:rPr>
          <w:rFonts w:ascii="Calibri" w:hAnsi="Calibri" w:cs="Calibri"/>
          <w:color w:val="002060"/>
          <w:sz w:val="32"/>
          <w:szCs w:val="32"/>
        </w:rPr>
        <w:t xml:space="preserve">Check one </w:t>
      </w:r>
      <w:r w:rsidR="00907EF8">
        <w:rPr>
          <w:rFonts w:ascii="Calibri" w:hAnsi="Calibri" w:cs="Calibri"/>
          <w:color w:val="002060"/>
          <w:sz w:val="32"/>
          <w:szCs w:val="32"/>
        </w:rPr>
        <w:t xml:space="preserve">of the </w:t>
      </w:r>
      <w:r>
        <w:rPr>
          <w:rFonts w:ascii="Calibri" w:hAnsi="Calibri" w:cs="Calibri"/>
          <w:color w:val="002060"/>
          <w:sz w:val="32"/>
          <w:szCs w:val="32"/>
        </w:rPr>
        <w:t>existing Supplier</w:t>
      </w:r>
      <w:r w:rsidR="00907EF8">
        <w:rPr>
          <w:rFonts w:ascii="Calibri" w:hAnsi="Calibri" w:cs="Calibri"/>
          <w:color w:val="002060"/>
          <w:sz w:val="32"/>
          <w:szCs w:val="32"/>
        </w:rPr>
        <w:t>,</w:t>
      </w:r>
      <w:r>
        <w:rPr>
          <w:rFonts w:ascii="Calibri" w:hAnsi="Calibri" w:cs="Calibri"/>
          <w:color w:val="002060"/>
          <w:sz w:val="32"/>
          <w:szCs w:val="32"/>
        </w:rPr>
        <w:t xml:space="preserve"> check this Supplier eligible for the Followings</w:t>
      </w:r>
      <w:r w:rsidR="00907EF8">
        <w:rPr>
          <w:rFonts w:ascii="Calibri" w:hAnsi="Calibri" w:cs="Calibri"/>
          <w:color w:val="002060"/>
          <w:sz w:val="32"/>
          <w:szCs w:val="32"/>
        </w:rPr>
        <w:t xml:space="preserve"> or not.</w:t>
      </w:r>
    </w:p>
    <w:p w14:paraId="493A3EF4" w14:textId="002D21A6" w:rsidR="00D40C1B" w:rsidRDefault="00D40C1B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 xml:space="preserve">     </w:t>
      </w:r>
      <w:r w:rsidRPr="00D40C1B">
        <w:rPr>
          <w:rFonts w:ascii="Calibri" w:hAnsi="Calibri" w:cs="Calibri"/>
          <w:b/>
          <w:bCs/>
          <w:color w:val="002060"/>
          <w:sz w:val="32"/>
          <w:szCs w:val="32"/>
        </w:rPr>
        <w:t>RFQ ,</w:t>
      </w:r>
      <w:r>
        <w:rPr>
          <w:rFonts w:ascii="Calibri" w:hAnsi="Calibri" w:cs="Calibri"/>
          <w:b/>
          <w:bCs/>
          <w:color w:val="002060"/>
          <w:sz w:val="32"/>
          <w:szCs w:val="32"/>
        </w:rPr>
        <w:t xml:space="preserve"> </w:t>
      </w:r>
      <w:r w:rsidRPr="00D40C1B">
        <w:rPr>
          <w:rFonts w:ascii="Calibri" w:hAnsi="Calibri" w:cs="Calibri"/>
          <w:b/>
          <w:bCs/>
          <w:color w:val="002060"/>
          <w:sz w:val="32"/>
          <w:szCs w:val="32"/>
        </w:rPr>
        <w:t xml:space="preserve">Purchasing, Payment </w:t>
      </w:r>
    </w:p>
    <w:p w14:paraId="300352F3" w14:textId="77777777" w:rsidR="00E11C25" w:rsidRDefault="00E11C25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1D96A4B5" w14:textId="017DDCB8" w:rsidR="00E11C25" w:rsidRDefault="004E0C04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>
        <w:rPr>
          <w:rFonts w:ascii="Calibri" w:hAnsi="Calibri" w:cs="Calibri"/>
          <w:b/>
          <w:bCs/>
          <w:color w:val="002060"/>
          <w:sz w:val="32"/>
          <w:szCs w:val="32"/>
        </w:rPr>
        <w:t xml:space="preserve">First we log into the </w:t>
      </w:r>
      <w:r w:rsidR="00FC182A">
        <w:rPr>
          <w:rFonts w:ascii="Calibri" w:hAnsi="Calibri" w:cs="Calibri"/>
          <w:b/>
          <w:bCs/>
          <w:color w:val="002060"/>
          <w:sz w:val="32"/>
          <w:szCs w:val="32"/>
        </w:rPr>
        <w:t>oracle application, where we log in as Operations (Password is: welcome)</w:t>
      </w:r>
    </w:p>
    <w:p w14:paraId="58478420" w14:textId="35E855BF" w:rsidR="00291B53" w:rsidRDefault="00291B53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>
        <w:rPr>
          <w:rFonts w:ascii="Calibri" w:hAnsi="Calibri" w:cs="Calibri"/>
          <w:b/>
          <w:bCs/>
          <w:color w:val="002060"/>
          <w:sz w:val="32"/>
          <w:szCs w:val="32"/>
        </w:rPr>
        <w:t>Then we follow the path: Purchasing, Vision</w:t>
      </w:r>
      <w:r w:rsidR="001F3B43">
        <w:rPr>
          <w:rFonts w:ascii="Calibri" w:hAnsi="Calibri" w:cs="Calibri"/>
          <w:b/>
          <w:bCs/>
          <w:color w:val="002060"/>
          <w:sz w:val="32"/>
          <w:szCs w:val="32"/>
        </w:rPr>
        <w:t>&gt;Supply Base&gt; Suppliers</w:t>
      </w:r>
    </w:p>
    <w:p w14:paraId="05693F2D" w14:textId="77777777" w:rsidR="006A0ADE" w:rsidRDefault="006A0ADE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1E6EDF7E" w14:textId="723240E8" w:rsidR="009C12D1" w:rsidRDefault="009C12D1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 w:rsidRPr="009C12D1">
        <w:rPr>
          <w:rFonts w:ascii="Calibri" w:hAnsi="Calibri" w:cs="Calibri"/>
          <w:b/>
          <w:bCs/>
          <w:color w:val="002060"/>
          <w:sz w:val="32"/>
          <w:szCs w:val="32"/>
        </w:rPr>
        <w:drawing>
          <wp:inline distT="0" distB="0" distL="0" distR="0" wp14:anchorId="0CF0EC83" wp14:editId="5BE32117">
            <wp:extent cx="3124471" cy="541067"/>
            <wp:effectExtent l="0" t="0" r="0" b="0"/>
            <wp:docPr id="89073671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36713" name="Picture 1" descr="A close-up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52E6" w14:textId="5C832363" w:rsidR="00DD4926" w:rsidRDefault="00DD4926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>
        <w:rPr>
          <w:rFonts w:ascii="Calibri" w:hAnsi="Calibri" w:cs="Calibri"/>
          <w:b/>
          <w:bCs/>
          <w:color w:val="002060"/>
          <w:sz w:val="32"/>
          <w:szCs w:val="32"/>
        </w:rPr>
        <w:t>Then scroll down and click “update”</w:t>
      </w:r>
    </w:p>
    <w:p w14:paraId="46EBC28D" w14:textId="3CD85BB5" w:rsidR="006A0ADE" w:rsidRDefault="006A0ADE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>
        <w:rPr>
          <w:rFonts w:ascii="Calibri" w:hAnsi="Calibri" w:cs="Calibri"/>
          <w:b/>
          <w:bCs/>
          <w:color w:val="002060"/>
          <w:sz w:val="32"/>
          <w:szCs w:val="32"/>
        </w:rPr>
        <w:t>For this I’m using “</w:t>
      </w:r>
      <w:r w:rsidRPr="006A0ADE">
        <w:rPr>
          <w:rFonts w:ascii="Calibri" w:hAnsi="Calibri" w:cs="Calibri"/>
          <w:b/>
          <w:bCs/>
          <w:color w:val="002060"/>
          <w:sz w:val="32"/>
          <w:szCs w:val="32"/>
        </w:rPr>
        <w:t>3M Health Care</w:t>
      </w:r>
      <w:r>
        <w:rPr>
          <w:rFonts w:ascii="Calibri" w:hAnsi="Calibri" w:cs="Calibri"/>
          <w:b/>
          <w:bCs/>
          <w:color w:val="002060"/>
          <w:sz w:val="32"/>
          <w:szCs w:val="32"/>
        </w:rPr>
        <w:t xml:space="preserve">” </w:t>
      </w:r>
    </w:p>
    <w:p w14:paraId="25AAA8D7" w14:textId="76B2508E" w:rsidR="00DD4926" w:rsidRDefault="00DD4926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 w:rsidRPr="00DD4926">
        <w:rPr>
          <w:rFonts w:ascii="Calibri" w:hAnsi="Calibri" w:cs="Calibri"/>
          <w:b/>
          <w:bCs/>
          <w:color w:val="002060"/>
          <w:sz w:val="32"/>
          <w:szCs w:val="32"/>
        </w:rPr>
        <w:drawing>
          <wp:inline distT="0" distB="0" distL="0" distR="0" wp14:anchorId="31C948E1" wp14:editId="190A1276">
            <wp:extent cx="6858000" cy="3375025"/>
            <wp:effectExtent l="0" t="0" r="0" b="0"/>
            <wp:docPr id="1869477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7765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2B39" w14:textId="1C09AF2C" w:rsidR="00DD4926" w:rsidRDefault="00046C94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>
        <w:rPr>
          <w:rFonts w:ascii="Calibri" w:hAnsi="Calibri" w:cs="Calibri"/>
          <w:b/>
          <w:bCs/>
          <w:color w:val="002060"/>
          <w:sz w:val="32"/>
          <w:szCs w:val="32"/>
        </w:rPr>
        <w:lastRenderedPageBreak/>
        <w:t>Then we click on “Address Book”</w:t>
      </w:r>
    </w:p>
    <w:p w14:paraId="08DF48BE" w14:textId="295D6249" w:rsidR="00046C94" w:rsidRDefault="00046C94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 w:rsidRPr="00046C94">
        <w:rPr>
          <w:rFonts w:ascii="Calibri" w:hAnsi="Calibri" w:cs="Calibri"/>
          <w:b/>
          <w:bCs/>
          <w:color w:val="002060"/>
          <w:sz w:val="32"/>
          <w:szCs w:val="32"/>
        </w:rPr>
        <w:drawing>
          <wp:inline distT="0" distB="0" distL="0" distR="0" wp14:anchorId="7E906302" wp14:editId="2CFB59ED">
            <wp:extent cx="6858000" cy="3596640"/>
            <wp:effectExtent l="0" t="0" r="0" b="3810"/>
            <wp:docPr id="110506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6460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A456" w14:textId="70D08974" w:rsidR="00046C94" w:rsidRDefault="008C2057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>
        <w:rPr>
          <w:rFonts w:ascii="Calibri" w:hAnsi="Calibri" w:cs="Calibri"/>
          <w:b/>
          <w:bCs/>
          <w:color w:val="002060"/>
          <w:sz w:val="32"/>
          <w:szCs w:val="32"/>
        </w:rPr>
        <w:t>Then we click on “Update”</w:t>
      </w:r>
    </w:p>
    <w:p w14:paraId="385F2368" w14:textId="52576B41" w:rsidR="008C2057" w:rsidRDefault="008C2057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 w:rsidRPr="008C2057">
        <w:rPr>
          <w:rFonts w:ascii="Calibri" w:hAnsi="Calibri" w:cs="Calibri"/>
          <w:b/>
          <w:bCs/>
          <w:color w:val="002060"/>
          <w:sz w:val="32"/>
          <w:szCs w:val="32"/>
        </w:rPr>
        <w:drawing>
          <wp:inline distT="0" distB="0" distL="0" distR="0" wp14:anchorId="7EBA71A7" wp14:editId="0E8547A2">
            <wp:extent cx="6858000" cy="3636010"/>
            <wp:effectExtent l="0" t="0" r="0" b="2540"/>
            <wp:docPr id="449365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6537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FBA8" w14:textId="4C045497" w:rsidR="008C2057" w:rsidRDefault="006D0A43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>
        <w:rPr>
          <w:rFonts w:ascii="Calibri" w:hAnsi="Calibri" w:cs="Calibri"/>
          <w:b/>
          <w:bCs/>
          <w:color w:val="002060"/>
          <w:sz w:val="32"/>
          <w:szCs w:val="32"/>
        </w:rPr>
        <w:t xml:space="preserve">We see that this supplier is </w:t>
      </w:r>
      <w:r w:rsidR="00FA4676">
        <w:rPr>
          <w:rFonts w:ascii="Calibri" w:hAnsi="Calibri" w:cs="Calibri"/>
          <w:b/>
          <w:bCs/>
          <w:color w:val="002060"/>
          <w:sz w:val="32"/>
          <w:szCs w:val="32"/>
        </w:rPr>
        <w:t>eligible for “Purchasing” and “Payment”, and not for “RFQ Only”</w:t>
      </w:r>
    </w:p>
    <w:p w14:paraId="4B87A232" w14:textId="7462CB6B" w:rsidR="00FA4676" w:rsidRDefault="00715AA0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 w:rsidRPr="00715AA0">
        <w:rPr>
          <w:rFonts w:ascii="Calibri" w:hAnsi="Calibri" w:cs="Calibri"/>
          <w:b/>
          <w:bCs/>
          <w:color w:val="002060"/>
          <w:sz w:val="32"/>
          <w:szCs w:val="32"/>
        </w:rPr>
        <w:lastRenderedPageBreak/>
        <w:drawing>
          <wp:inline distT="0" distB="0" distL="0" distR="0" wp14:anchorId="0D22CC33" wp14:editId="7CA1312F">
            <wp:extent cx="6858000" cy="4965065"/>
            <wp:effectExtent l="0" t="0" r="0" b="6985"/>
            <wp:docPr id="100518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88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C5A5" w14:textId="77777777" w:rsidR="004E0C04" w:rsidRDefault="004E0C04" w:rsidP="00D53517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72593927" w14:textId="335AA38B" w:rsidR="00FA42AB" w:rsidRDefault="00FA42AB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4.</w:t>
      </w:r>
      <w:r w:rsidR="004E2587">
        <w:rPr>
          <w:rFonts w:ascii="Calibri" w:hAnsi="Calibri" w:cs="Calibri"/>
          <w:color w:val="002060"/>
          <w:sz w:val="32"/>
          <w:szCs w:val="32"/>
        </w:rPr>
        <w:t xml:space="preserve"> </w:t>
      </w:r>
      <w:r>
        <w:rPr>
          <w:rFonts w:ascii="Calibri" w:hAnsi="Calibri" w:cs="Calibri"/>
          <w:color w:val="002060"/>
          <w:sz w:val="32"/>
          <w:szCs w:val="32"/>
        </w:rPr>
        <w:t xml:space="preserve">For The same above Supplier </w:t>
      </w:r>
      <w:r w:rsidR="00907EF8">
        <w:rPr>
          <w:rFonts w:ascii="Calibri" w:hAnsi="Calibri" w:cs="Calibri"/>
          <w:color w:val="002060"/>
          <w:sz w:val="32"/>
          <w:szCs w:val="32"/>
        </w:rPr>
        <w:t>checks</w:t>
      </w:r>
      <w:r>
        <w:rPr>
          <w:rFonts w:ascii="Calibri" w:hAnsi="Calibri" w:cs="Calibri"/>
          <w:color w:val="002060"/>
          <w:sz w:val="32"/>
          <w:szCs w:val="32"/>
        </w:rPr>
        <w:t xml:space="preserve"> the Bank details &amp; Payment Method. </w:t>
      </w:r>
    </w:p>
    <w:p w14:paraId="5909521A" w14:textId="063CFEE2" w:rsidR="00715AA0" w:rsidRDefault="00FD617E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Starting where the previous question left off, we</w:t>
      </w:r>
      <w:r w:rsidR="009D7101">
        <w:rPr>
          <w:rFonts w:ascii="Calibri" w:hAnsi="Calibri" w:cs="Calibri"/>
          <w:color w:val="002060"/>
          <w:sz w:val="32"/>
          <w:szCs w:val="32"/>
        </w:rPr>
        <w:t>’re going to click on “Banking Details” on the left</w:t>
      </w:r>
    </w:p>
    <w:p w14:paraId="532B43E1" w14:textId="5427D629" w:rsidR="009D7101" w:rsidRDefault="009D7101" w:rsidP="00D53517">
      <w:pPr>
        <w:rPr>
          <w:rFonts w:ascii="Calibri" w:hAnsi="Calibri" w:cs="Calibri"/>
          <w:color w:val="002060"/>
          <w:sz w:val="32"/>
          <w:szCs w:val="32"/>
        </w:rPr>
      </w:pPr>
      <w:r w:rsidRPr="009D7101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174FCDE5" wp14:editId="1BB12C2D">
            <wp:extent cx="6858000" cy="4144645"/>
            <wp:effectExtent l="0" t="0" r="0" b="8255"/>
            <wp:docPr id="1426056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568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0AF6" w14:textId="195255ED" w:rsidR="009D7101" w:rsidRDefault="009D7101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 xml:space="preserve">As we can see, there are no results found. Next we </w:t>
      </w:r>
      <w:r w:rsidR="003602D2">
        <w:rPr>
          <w:rFonts w:ascii="Calibri" w:hAnsi="Calibri" w:cs="Calibri"/>
          <w:color w:val="002060"/>
          <w:sz w:val="32"/>
          <w:szCs w:val="32"/>
        </w:rPr>
        <w:t>click on “Payment Details”, also on the lefthand side</w:t>
      </w:r>
    </w:p>
    <w:p w14:paraId="778BF65A" w14:textId="1121A98D" w:rsidR="00BD0ADD" w:rsidRDefault="00BD0ADD" w:rsidP="00D53517">
      <w:pPr>
        <w:rPr>
          <w:rFonts w:ascii="Calibri" w:hAnsi="Calibri" w:cs="Calibri"/>
          <w:color w:val="002060"/>
          <w:sz w:val="32"/>
          <w:szCs w:val="32"/>
        </w:rPr>
      </w:pPr>
      <w:r w:rsidRPr="00BD0ADD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53724E14" wp14:editId="687F3F01">
            <wp:extent cx="6858000" cy="3786505"/>
            <wp:effectExtent l="0" t="0" r="0" b="4445"/>
            <wp:docPr id="1267199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993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E12D" w14:textId="43D65EA3" w:rsidR="00BD0ADD" w:rsidRDefault="00BD0ADD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lastRenderedPageBreak/>
        <w:t xml:space="preserve">Doing so, we see that the payment method for this supplier is “Check”, which is the default payment method. </w:t>
      </w:r>
    </w:p>
    <w:p w14:paraId="641D8A4B" w14:textId="77777777" w:rsidR="00715AA0" w:rsidRPr="00FA42AB" w:rsidRDefault="00715AA0" w:rsidP="00D53517">
      <w:pPr>
        <w:rPr>
          <w:rFonts w:ascii="Calibri" w:hAnsi="Calibri" w:cs="Calibri"/>
          <w:color w:val="002060"/>
          <w:sz w:val="32"/>
          <w:szCs w:val="32"/>
        </w:rPr>
      </w:pPr>
    </w:p>
    <w:p w14:paraId="1C447ECD" w14:textId="23775092" w:rsidR="00D40C1B" w:rsidRDefault="00FA42AB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5</w:t>
      </w:r>
      <w:r w:rsidR="00D40C1B" w:rsidRPr="004653C0">
        <w:rPr>
          <w:rFonts w:ascii="Calibri" w:hAnsi="Calibri" w:cs="Calibri"/>
          <w:color w:val="002060"/>
          <w:sz w:val="32"/>
          <w:szCs w:val="32"/>
        </w:rPr>
        <w:t>.</w:t>
      </w:r>
      <w:r w:rsidR="00F640C6">
        <w:rPr>
          <w:rFonts w:ascii="Calibri" w:hAnsi="Calibri" w:cs="Calibri"/>
          <w:color w:val="002060"/>
          <w:sz w:val="32"/>
          <w:szCs w:val="32"/>
        </w:rPr>
        <w:t xml:space="preserve"> Query one existing Requisition &amp; check what are all information has been captured/update for the respective Requisition.</w:t>
      </w:r>
    </w:p>
    <w:p w14:paraId="38EA94FB" w14:textId="4C935821" w:rsidR="00A84483" w:rsidRDefault="00A84483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First the path: Purchasing, Vision Operations&gt;</w:t>
      </w:r>
      <w:r w:rsidR="00846E8E">
        <w:rPr>
          <w:rFonts w:ascii="Calibri" w:hAnsi="Calibri" w:cs="Calibri"/>
          <w:color w:val="002060"/>
          <w:sz w:val="32"/>
          <w:szCs w:val="32"/>
        </w:rPr>
        <w:t>Requisitions&gt;Requisitions</w:t>
      </w:r>
    </w:p>
    <w:p w14:paraId="2616DA8D" w14:textId="3ED1A6D5" w:rsidR="00846E8E" w:rsidRDefault="00846E8E" w:rsidP="00D53517">
      <w:pPr>
        <w:rPr>
          <w:rFonts w:ascii="Calibri" w:hAnsi="Calibri" w:cs="Calibri"/>
          <w:color w:val="002060"/>
          <w:sz w:val="32"/>
          <w:szCs w:val="32"/>
        </w:rPr>
      </w:pPr>
      <w:r w:rsidRPr="00846E8E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0BFA098E" wp14:editId="124D4DB4">
            <wp:extent cx="3010161" cy="3741744"/>
            <wp:effectExtent l="0" t="0" r="0" b="0"/>
            <wp:docPr id="119898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32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F18A" w14:textId="08033C94" w:rsidR="00846E8E" w:rsidRDefault="00AF753F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This menu is brought up:</w:t>
      </w:r>
    </w:p>
    <w:p w14:paraId="187378E0" w14:textId="6FB2BEE0" w:rsidR="00AF753F" w:rsidRDefault="00AF753F" w:rsidP="00D53517">
      <w:pPr>
        <w:rPr>
          <w:rFonts w:ascii="Calibri" w:hAnsi="Calibri" w:cs="Calibri"/>
          <w:color w:val="002060"/>
          <w:sz w:val="32"/>
          <w:szCs w:val="32"/>
        </w:rPr>
      </w:pPr>
      <w:r w:rsidRPr="00AF753F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37518DB0" wp14:editId="69DD281C">
            <wp:extent cx="6858000" cy="2692400"/>
            <wp:effectExtent l="0" t="0" r="0" b="0"/>
            <wp:docPr id="355836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368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DEDA" w14:textId="697AD100" w:rsidR="00AF753F" w:rsidRDefault="00AF753F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lastRenderedPageBreak/>
        <w:t xml:space="preserve">Then we click on </w:t>
      </w:r>
      <w:r w:rsidR="00183AB3">
        <w:rPr>
          <w:rFonts w:ascii="Calibri" w:hAnsi="Calibri" w:cs="Calibri"/>
          <w:color w:val="002060"/>
          <w:sz w:val="32"/>
          <w:szCs w:val="32"/>
        </w:rPr>
        <w:t>“Number” and then “View” and then “Find”</w:t>
      </w:r>
    </w:p>
    <w:p w14:paraId="47976BF0" w14:textId="0D0BD8D3" w:rsidR="00183AB3" w:rsidRDefault="00183AB3" w:rsidP="00D53517">
      <w:pPr>
        <w:rPr>
          <w:rFonts w:ascii="Calibri" w:hAnsi="Calibri" w:cs="Calibri"/>
          <w:color w:val="002060"/>
          <w:sz w:val="32"/>
          <w:szCs w:val="32"/>
        </w:rPr>
      </w:pPr>
      <w:r w:rsidRPr="00183AB3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1A89CB2E" wp14:editId="7ACC4C58">
            <wp:extent cx="6858000" cy="3239770"/>
            <wp:effectExtent l="0" t="0" r="0" b="0"/>
            <wp:docPr id="390157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576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660A" w14:textId="520A6706" w:rsidR="00183AB3" w:rsidRDefault="00D95615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Then we enter the number or name of our requisition – in this example I’ll just be picking the first result for ease of access – so I’ll be querying with the %</w:t>
      </w:r>
    </w:p>
    <w:p w14:paraId="08626544" w14:textId="5E17A284" w:rsidR="00D70B4D" w:rsidRDefault="00D70B4D" w:rsidP="00D53517">
      <w:pPr>
        <w:rPr>
          <w:rFonts w:ascii="Calibri" w:hAnsi="Calibri" w:cs="Calibri"/>
          <w:color w:val="002060"/>
          <w:sz w:val="32"/>
          <w:szCs w:val="32"/>
        </w:rPr>
      </w:pPr>
      <w:r w:rsidRPr="00D70B4D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4BC27E31" wp14:editId="1433DCAA">
            <wp:extent cx="6858000" cy="3472180"/>
            <wp:effectExtent l="0" t="0" r="0" b="0"/>
            <wp:docPr id="116148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848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B730" w14:textId="1F0D6A90" w:rsidR="00D70B4D" w:rsidRDefault="00D70B4D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Then clicked on find, then clicked on the first result, which is 186 here, then clicked on “Ok”</w:t>
      </w:r>
    </w:p>
    <w:p w14:paraId="6DD60653" w14:textId="77777777" w:rsidR="00D70B4D" w:rsidRDefault="00D70B4D" w:rsidP="00D53517">
      <w:pPr>
        <w:rPr>
          <w:rFonts w:ascii="Calibri" w:hAnsi="Calibri" w:cs="Calibri"/>
          <w:color w:val="002060"/>
          <w:sz w:val="32"/>
          <w:szCs w:val="32"/>
        </w:rPr>
      </w:pPr>
      <w:r w:rsidRPr="00D70B4D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56732ED6" wp14:editId="5B14C3D2">
            <wp:extent cx="6858000" cy="3482975"/>
            <wp:effectExtent l="0" t="0" r="0" b="3175"/>
            <wp:docPr id="1568121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212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9EAF" w14:textId="7BEEB4EE" w:rsidR="00D70B4D" w:rsidRDefault="006A1BE2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Then all of the tabs can be clicked through to view the information about this requisition:</w:t>
      </w:r>
    </w:p>
    <w:p w14:paraId="08E112C9" w14:textId="53E69803" w:rsidR="006A1BE2" w:rsidRDefault="006A1BE2" w:rsidP="00D53517">
      <w:pPr>
        <w:rPr>
          <w:rFonts w:ascii="Calibri" w:hAnsi="Calibri" w:cs="Calibri"/>
          <w:color w:val="002060"/>
          <w:sz w:val="32"/>
          <w:szCs w:val="32"/>
        </w:rPr>
      </w:pPr>
      <w:r w:rsidRPr="006A1BE2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50629929" wp14:editId="1C485D65">
            <wp:extent cx="6858000" cy="4709795"/>
            <wp:effectExtent l="0" t="0" r="0" b="0"/>
            <wp:docPr id="440589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897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1D73" w14:textId="4D87098D" w:rsidR="00FD13EF" w:rsidRDefault="00FD13EF" w:rsidP="00D53517">
      <w:pPr>
        <w:rPr>
          <w:rFonts w:ascii="Calibri" w:hAnsi="Calibri" w:cs="Calibri"/>
          <w:color w:val="002060"/>
          <w:sz w:val="32"/>
          <w:szCs w:val="32"/>
        </w:rPr>
      </w:pPr>
      <w:r w:rsidRPr="00FD13EF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2FF23475" wp14:editId="51EBCD65">
            <wp:extent cx="6858000" cy="4691380"/>
            <wp:effectExtent l="0" t="0" r="0" b="0"/>
            <wp:docPr id="94535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5848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3EF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50863532" wp14:editId="48110648">
            <wp:extent cx="6858000" cy="4669155"/>
            <wp:effectExtent l="0" t="0" r="0" b="0"/>
            <wp:docPr id="443107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071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0A6" w14:textId="3DDC57ED" w:rsidR="00FD13EF" w:rsidRDefault="00144CF9" w:rsidP="00D53517">
      <w:pPr>
        <w:rPr>
          <w:rFonts w:ascii="Calibri" w:hAnsi="Calibri" w:cs="Calibri"/>
          <w:color w:val="002060"/>
          <w:sz w:val="32"/>
          <w:szCs w:val="32"/>
        </w:rPr>
      </w:pPr>
      <w:r w:rsidRPr="00144CF9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49260573" wp14:editId="29A7D6D9">
            <wp:extent cx="6858000" cy="4819650"/>
            <wp:effectExtent l="0" t="0" r="0" b="0"/>
            <wp:docPr id="740187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8763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9389" w14:textId="3A9EC4CF" w:rsidR="00144CF9" w:rsidRDefault="00144CF9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Additionally there is the “Distributions” option which shows some more information.</w:t>
      </w:r>
    </w:p>
    <w:p w14:paraId="76B37575" w14:textId="2D7095B8" w:rsidR="00144CF9" w:rsidRDefault="00144CF9" w:rsidP="00D53517">
      <w:pPr>
        <w:rPr>
          <w:rFonts w:ascii="Calibri" w:hAnsi="Calibri" w:cs="Calibri"/>
          <w:color w:val="002060"/>
          <w:sz w:val="32"/>
          <w:szCs w:val="32"/>
        </w:rPr>
      </w:pPr>
      <w:r w:rsidRPr="00144CF9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186D482E" wp14:editId="1DE654D8">
            <wp:extent cx="6858000" cy="4612005"/>
            <wp:effectExtent l="0" t="0" r="0" b="0"/>
            <wp:docPr id="1246331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315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3AE" w:rsidRPr="00E413AE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532C8B22" wp14:editId="38C0D94A">
            <wp:extent cx="6858000" cy="4576445"/>
            <wp:effectExtent l="0" t="0" r="0" b="0"/>
            <wp:docPr id="96986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640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6F30" w14:textId="77777777" w:rsidR="00D70B4D" w:rsidRDefault="00D70B4D" w:rsidP="00D53517">
      <w:pPr>
        <w:rPr>
          <w:rFonts w:ascii="Calibri" w:hAnsi="Calibri" w:cs="Calibri"/>
          <w:color w:val="002060"/>
          <w:sz w:val="32"/>
          <w:szCs w:val="32"/>
        </w:rPr>
      </w:pPr>
    </w:p>
    <w:p w14:paraId="14E5943D" w14:textId="5F468879" w:rsidR="00F640C6" w:rsidRDefault="00FA42AB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6</w:t>
      </w:r>
      <w:r w:rsidR="00F640C6">
        <w:rPr>
          <w:rFonts w:ascii="Calibri" w:hAnsi="Calibri" w:cs="Calibri"/>
          <w:color w:val="002060"/>
          <w:sz w:val="32"/>
          <w:szCs w:val="32"/>
        </w:rPr>
        <w:t>. Query one existing PO &amp; check what are all information has been captured/update for the respective PO.</w:t>
      </w:r>
    </w:p>
    <w:p w14:paraId="4BF13C23" w14:textId="6BF48E3B" w:rsidR="00DF3050" w:rsidRDefault="00AF7596" w:rsidP="00D5351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First we get the path:</w:t>
      </w:r>
      <w:r w:rsidR="00DF3050">
        <w:rPr>
          <w:rFonts w:ascii="Calibri" w:hAnsi="Calibri" w:cs="Calibri"/>
          <w:color w:val="002060"/>
          <w:sz w:val="32"/>
          <w:szCs w:val="32"/>
        </w:rPr>
        <w:t xml:space="preserve"> Purchasing, Vision Operations (USA)&gt;Purchase Orders&gt;Purchase Orders</w:t>
      </w:r>
    </w:p>
    <w:p w14:paraId="7A55B274" w14:textId="2BADF733" w:rsidR="00144CF9" w:rsidRDefault="00AF7596" w:rsidP="00D53517">
      <w:pPr>
        <w:rPr>
          <w:noProof/>
        </w:rPr>
      </w:pPr>
      <w:r w:rsidRPr="00AF7596">
        <w:rPr>
          <w:noProof/>
        </w:rPr>
        <w:lastRenderedPageBreak/>
        <w:t xml:space="preserve"> </w:t>
      </w:r>
      <w:r w:rsidRPr="00AF7596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40AAD6E1" wp14:editId="5DD2EF1B">
            <wp:extent cx="3010161" cy="4023709"/>
            <wp:effectExtent l="0" t="0" r="0" b="0"/>
            <wp:docPr id="1352244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432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7A9E" w14:textId="6AC95C7E" w:rsidR="00DF3050" w:rsidRDefault="00C178CF" w:rsidP="00D53517">
      <w:pPr>
        <w:rPr>
          <w:noProof/>
        </w:rPr>
      </w:pPr>
      <w:r>
        <w:rPr>
          <w:noProof/>
        </w:rPr>
        <w:t>Which Brings up this screen:</w:t>
      </w:r>
    </w:p>
    <w:p w14:paraId="519A9689" w14:textId="1324D130" w:rsidR="00C178CF" w:rsidRDefault="00C178CF" w:rsidP="00D53517">
      <w:pPr>
        <w:rPr>
          <w:noProof/>
        </w:rPr>
      </w:pPr>
      <w:r w:rsidRPr="00C178CF">
        <w:rPr>
          <w:noProof/>
        </w:rPr>
        <w:drawing>
          <wp:inline distT="0" distB="0" distL="0" distR="0" wp14:anchorId="0679D0A5" wp14:editId="7BF3F606">
            <wp:extent cx="6858000" cy="3631565"/>
            <wp:effectExtent l="0" t="0" r="0" b="6985"/>
            <wp:docPr id="860256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563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1FE8" w14:textId="30D4422F" w:rsidR="00C178CF" w:rsidRDefault="00BF0965" w:rsidP="00D53517">
      <w:pPr>
        <w:rPr>
          <w:noProof/>
        </w:rPr>
      </w:pPr>
      <w:r>
        <w:rPr>
          <w:noProof/>
        </w:rPr>
        <w:t>Again we’ll click on “View” and then “Find”</w:t>
      </w:r>
    </w:p>
    <w:p w14:paraId="2D8135BE" w14:textId="0337B932" w:rsidR="00BF0965" w:rsidRDefault="00BF0965" w:rsidP="00D53517">
      <w:pPr>
        <w:rPr>
          <w:noProof/>
        </w:rPr>
      </w:pPr>
      <w:r w:rsidRPr="00BF0965">
        <w:rPr>
          <w:noProof/>
        </w:rPr>
        <w:lastRenderedPageBreak/>
        <w:drawing>
          <wp:inline distT="0" distB="0" distL="0" distR="0" wp14:anchorId="0BC87421" wp14:editId="0A4538FF">
            <wp:extent cx="6858000" cy="3593465"/>
            <wp:effectExtent l="0" t="0" r="0" b="6985"/>
            <wp:docPr id="203507848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78485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31E7" w14:textId="00F84A11" w:rsidR="00BF0965" w:rsidRDefault="00BF0965" w:rsidP="00D53517">
      <w:pPr>
        <w:rPr>
          <w:noProof/>
        </w:rPr>
      </w:pPr>
      <w:r>
        <w:rPr>
          <w:noProof/>
        </w:rPr>
        <w:t>Which brings up this screen where we again use the “%” symbol, and for our example purposes click on the first result:</w:t>
      </w:r>
    </w:p>
    <w:p w14:paraId="7C895F39" w14:textId="1F7D7C73" w:rsidR="00BF0965" w:rsidRDefault="00E92C8C" w:rsidP="00D53517">
      <w:pPr>
        <w:rPr>
          <w:noProof/>
        </w:rPr>
      </w:pPr>
      <w:r w:rsidRPr="00E92C8C">
        <w:rPr>
          <w:noProof/>
        </w:rPr>
        <w:drawing>
          <wp:inline distT="0" distB="0" distL="0" distR="0" wp14:anchorId="2C1C16D4" wp14:editId="0912462F">
            <wp:extent cx="6858000" cy="3604260"/>
            <wp:effectExtent l="0" t="0" r="0" b="0"/>
            <wp:docPr id="1560273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7337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D654" w14:textId="376C3F29" w:rsidR="00E92C8C" w:rsidRDefault="000F5940" w:rsidP="00D53517">
      <w:pPr>
        <w:rPr>
          <w:noProof/>
        </w:rPr>
      </w:pPr>
      <w:r>
        <w:rPr>
          <w:noProof/>
        </w:rPr>
        <w:t>Then we click through the various tabs for this Purchase Order:</w:t>
      </w:r>
    </w:p>
    <w:p w14:paraId="31BCA10C" w14:textId="3DDD5E9D" w:rsidR="000F5940" w:rsidRDefault="00970DA3" w:rsidP="00D53517">
      <w:pPr>
        <w:rPr>
          <w:noProof/>
        </w:rPr>
      </w:pPr>
      <w:r w:rsidRPr="00970DA3">
        <w:rPr>
          <w:noProof/>
        </w:rPr>
        <w:lastRenderedPageBreak/>
        <w:drawing>
          <wp:inline distT="0" distB="0" distL="0" distR="0" wp14:anchorId="6EC2D946" wp14:editId="041901BD">
            <wp:extent cx="6858000" cy="4122420"/>
            <wp:effectExtent l="0" t="0" r="0" b="0"/>
            <wp:docPr id="198817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739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DA3">
        <w:rPr>
          <w:noProof/>
        </w:rPr>
        <w:drawing>
          <wp:inline distT="0" distB="0" distL="0" distR="0" wp14:anchorId="72B52E32" wp14:editId="2B99CCD8">
            <wp:extent cx="6858000" cy="4043045"/>
            <wp:effectExtent l="0" t="0" r="0" b="0"/>
            <wp:docPr id="571946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462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622" w:rsidRPr="002D1622">
        <w:rPr>
          <w:noProof/>
        </w:rPr>
        <w:lastRenderedPageBreak/>
        <w:drawing>
          <wp:inline distT="0" distB="0" distL="0" distR="0" wp14:anchorId="6A9C671A" wp14:editId="58A1F6F8">
            <wp:extent cx="6858000" cy="4058285"/>
            <wp:effectExtent l="0" t="0" r="0" b="0"/>
            <wp:docPr id="2045059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597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622" w:rsidRPr="002D1622">
        <w:rPr>
          <w:noProof/>
        </w:rPr>
        <w:drawing>
          <wp:inline distT="0" distB="0" distL="0" distR="0" wp14:anchorId="00987FF8" wp14:editId="3785C654">
            <wp:extent cx="6858000" cy="4034155"/>
            <wp:effectExtent l="0" t="0" r="0" b="4445"/>
            <wp:docPr id="1655907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0747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A5" w:rsidRPr="00E139A5">
        <w:rPr>
          <w:noProof/>
        </w:rPr>
        <w:lastRenderedPageBreak/>
        <w:drawing>
          <wp:inline distT="0" distB="0" distL="0" distR="0" wp14:anchorId="70837BB5" wp14:editId="43DE9A4D">
            <wp:extent cx="6858000" cy="4006850"/>
            <wp:effectExtent l="0" t="0" r="0" b="0"/>
            <wp:docPr id="169796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653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D2AB" w14:textId="77777777" w:rsidR="00E139A5" w:rsidRDefault="00E139A5" w:rsidP="00D53517">
      <w:pPr>
        <w:rPr>
          <w:noProof/>
        </w:rPr>
      </w:pPr>
    </w:p>
    <w:p w14:paraId="75685886" w14:textId="77777777" w:rsidR="00C178CF" w:rsidRDefault="00C178CF" w:rsidP="00D53517">
      <w:pPr>
        <w:rPr>
          <w:noProof/>
        </w:rPr>
      </w:pPr>
    </w:p>
    <w:p w14:paraId="0F972B7C" w14:textId="77777777" w:rsidR="00DF3050" w:rsidRDefault="00DF3050" w:rsidP="00D53517">
      <w:pPr>
        <w:rPr>
          <w:rFonts w:ascii="Calibri" w:hAnsi="Calibri" w:cs="Calibri"/>
          <w:color w:val="002060"/>
          <w:sz w:val="32"/>
          <w:szCs w:val="32"/>
        </w:rPr>
      </w:pPr>
    </w:p>
    <w:p w14:paraId="32E927E0" w14:textId="0FE089CA" w:rsidR="00F640C6" w:rsidRDefault="00FA42AB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7</w:t>
      </w:r>
      <w:r w:rsidR="00F640C6">
        <w:rPr>
          <w:rFonts w:ascii="Calibri" w:hAnsi="Calibri" w:cs="Calibri"/>
          <w:color w:val="002060"/>
          <w:sz w:val="32"/>
          <w:szCs w:val="32"/>
        </w:rPr>
        <w:t>.</w:t>
      </w:r>
      <w:r w:rsidR="00F640C6" w:rsidRPr="00F640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r w:rsidR="00F640C6" w:rsidRPr="00F640C6">
        <w:rPr>
          <w:rFonts w:ascii="Calibri" w:hAnsi="Calibri" w:cs="Calibri"/>
          <w:color w:val="002060"/>
          <w:sz w:val="32"/>
          <w:szCs w:val="32"/>
        </w:rPr>
        <w:t>Explain the key modules of Oracle EBS Procurement Suite.</w:t>
      </w:r>
    </w:p>
    <w:p w14:paraId="11218F6A" w14:textId="6C74718E" w:rsidR="00077CA4" w:rsidRDefault="00077CA4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 xml:space="preserve">Suppliers are a key module because you must have suppliers set up to buy things from them. </w:t>
      </w:r>
    </w:p>
    <w:p w14:paraId="60A19BC6" w14:textId="658C0EF1" w:rsidR="00C54366" w:rsidRDefault="00CE20EA" w:rsidP="00F640C6">
      <w:pPr>
        <w:rPr>
          <w:rFonts w:ascii="Calibri" w:hAnsi="Calibri" w:cs="Calibri"/>
          <w:color w:val="002060"/>
          <w:sz w:val="32"/>
          <w:szCs w:val="32"/>
        </w:rPr>
      </w:pPr>
      <w:r w:rsidRPr="00CE20EA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4926248B" wp14:editId="6931B49A">
            <wp:extent cx="2225233" cy="594412"/>
            <wp:effectExtent l="0" t="0" r="3810" b="0"/>
            <wp:docPr id="171547476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74762" name="Picture 1" descr="A black text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0D0C" w14:textId="522A822A" w:rsidR="00077CA4" w:rsidRDefault="00077CA4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 xml:space="preserve">In the setup section, there’s four </w:t>
      </w:r>
      <w:r w:rsidR="00AB6CB3">
        <w:rPr>
          <w:rFonts w:ascii="Calibri" w:hAnsi="Calibri" w:cs="Calibri"/>
          <w:color w:val="002060"/>
          <w:sz w:val="32"/>
          <w:szCs w:val="32"/>
        </w:rPr>
        <w:t xml:space="preserve">options under “Organizations”. Of those, Purchasing, Financial, and Receiving must be set up to run procurement business processes. </w:t>
      </w:r>
    </w:p>
    <w:p w14:paraId="1889851B" w14:textId="0AA5AF50" w:rsidR="00077CA4" w:rsidRDefault="00077CA4" w:rsidP="00F640C6">
      <w:pPr>
        <w:rPr>
          <w:rFonts w:ascii="Calibri" w:hAnsi="Calibri" w:cs="Calibri"/>
          <w:color w:val="002060"/>
          <w:sz w:val="32"/>
          <w:szCs w:val="32"/>
        </w:rPr>
      </w:pPr>
      <w:r w:rsidRPr="00077CA4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114350F4" wp14:editId="3DB380A8">
            <wp:extent cx="2301439" cy="1722269"/>
            <wp:effectExtent l="0" t="0" r="3810" b="0"/>
            <wp:docPr id="296656430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56430" name="Picture 1" descr="A yellow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A9BC" w14:textId="1E2BFF5B" w:rsidR="00DC3372" w:rsidRDefault="00DC3372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 xml:space="preserve">There are also items, which are apart of the master data for the procurement process. You must have items to </w:t>
      </w:r>
      <w:r w:rsidR="005658B7">
        <w:rPr>
          <w:rFonts w:ascii="Calibri" w:hAnsi="Calibri" w:cs="Calibri"/>
          <w:color w:val="002060"/>
          <w:sz w:val="32"/>
          <w:szCs w:val="32"/>
        </w:rPr>
        <w:t xml:space="preserve">procure items. </w:t>
      </w:r>
    </w:p>
    <w:p w14:paraId="2CB908C8" w14:textId="575622E9" w:rsidR="00DC3372" w:rsidRPr="00F640C6" w:rsidRDefault="00DC3372" w:rsidP="00F640C6">
      <w:pPr>
        <w:rPr>
          <w:rFonts w:ascii="Calibri" w:hAnsi="Calibri" w:cs="Calibri"/>
          <w:color w:val="002060"/>
          <w:sz w:val="32"/>
          <w:szCs w:val="32"/>
        </w:rPr>
      </w:pPr>
      <w:r w:rsidRPr="00DC3372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1E863B7C" wp14:editId="309A1BEC">
            <wp:extent cx="2339543" cy="967824"/>
            <wp:effectExtent l="0" t="0" r="3810" b="3810"/>
            <wp:docPr id="1148214276" name="Picture 1" descr="A close-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14276" name="Picture 1" descr="A close-up of a box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681F" w14:textId="53A72850" w:rsidR="00907EF8" w:rsidRDefault="00907EF8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10.</w:t>
      </w:r>
      <w:r w:rsidR="00520291">
        <w:rPr>
          <w:rFonts w:ascii="Calibri" w:hAnsi="Calibri" w:cs="Calibri"/>
          <w:color w:val="002060"/>
          <w:sz w:val="32"/>
          <w:szCs w:val="32"/>
        </w:rPr>
        <w:t xml:space="preserve"> What is the </w:t>
      </w:r>
      <w:r w:rsidR="00520291">
        <w:rPr>
          <w:rFonts w:ascii="Calibri" w:hAnsi="Calibri" w:cs="Calibri"/>
          <w:b/>
          <w:bCs/>
          <w:color w:val="002060"/>
          <w:sz w:val="32"/>
          <w:szCs w:val="32"/>
        </w:rPr>
        <w:t xml:space="preserve">PROCUREMENT/PURCHASING </w:t>
      </w:r>
      <w:r w:rsidR="00520291">
        <w:rPr>
          <w:rFonts w:ascii="Calibri" w:hAnsi="Calibri" w:cs="Calibri"/>
          <w:color w:val="002060"/>
          <w:sz w:val="32"/>
          <w:szCs w:val="32"/>
        </w:rPr>
        <w:t>key Configuration?</w:t>
      </w:r>
      <w:r w:rsidR="00520291">
        <w:rPr>
          <w:rFonts w:ascii="Calibri" w:hAnsi="Calibri" w:cs="Calibri"/>
          <w:color w:val="002060"/>
          <w:sz w:val="32"/>
          <w:szCs w:val="32"/>
        </w:rPr>
        <w:br/>
        <w:t>Each of the setup component what are all Information in captured while        configuring need to demonstrate.</w:t>
      </w:r>
    </w:p>
    <w:p w14:paraId="373800B4" w14:textId="58DB0B3B" w:rsidR="00636D38" w:rsidRDefault="00E23A97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 xml:space="preserve">As in </w:t>
      </w:r>
      <w:r w:rsidR="00246856">
        <w:rPr>
          <w:rFonts w:ascii="Calibri" w:hAnsi="Calibri" w:cs="Calibri"/>
          <w:color w:val="002060"/>
          <w:sz w:val="32"/>
          <w:szCs w:val="32"/>
        </w:rPr>
        <w:t>question 7 the following screenshot shows the three most important configurations: Financial, Purchasing, &amp; Receiving Options.</w:t>
      </w:r>
    </w:p>
    <w:p w14:paraId="4522D2D2" w14:textId="63FE8CB1" w:rsidR="00246856" w:rsidRDefault="00246856" w:rsidP="00F640C6">
      <w:pPr>
        <w:rPr>
          <w:rFonts w:ascii="Calibri" w:hAnsi="Calibri" w:cs="Calibri"/>
          <w:color w:val="002060"/>
          <w:sz w:val="32"/>
          <w:szCs w:val="32"/>
        </w:rPr>
      </w:pPr>
      <w:r w:rsidRPr="00077CA4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37684A4D" wp14:editId="36F74A4F">
            <wp:extent cx="2301439" cy="1722269"/>
            <wp:effectExtent l="0" t="0" r="3810" b="0"/>
            <wp:docPr id="594938313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56430" name="Picture 1" descr="A yellow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4031" w14:textId="53961B8D" w:rsidR="00246856" w:rsidRDefault="004E154D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As displayed below here is the purchasing information (given in this case for the operation unit Vision Operations):</w:t>
      </w:r>
    </w:p>
    <w:p w14:paraId="1A4E0FA8" w14:textId="31EA329F" w:rsidR="004E154D" w:rsidRDefault="004E154D" w:rsidP="00F640C6">
      <w:pPr>
        <w:rPr>
          <w:rFonts w:ascii="Calibri" w:hAnsi="Calibri" w:cs="Calibri"/>
          <w:color w:val="002060"/>
          <w:sz w:val="32"/>
          <w:szCs w:val="32"/>
        </w:rPr>
      </w:pPr>
      <w:r w:rsidRPr="004E154D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00A4C805" wp14:editId="7FCD9302">
            <wp:extent cx="6858000" cy="3667125"/>
            <wp:effectExtent l="0" t="0" r="0" b="9525"/>
            <wp:docPr id="1716231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3148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9A7E" w14:textId="77777777" w:rsidR="004E154D" w:rsidRDefault="004E154D" w:rsidP="00F640C6">
      <w:pPr>
        <w:rPr>
          <w:rFonts w:ascii="Calibri" w:hAnsi="Calibri" w:cs="Calibri"/>
          <w:color w:val="002060"/>
          <w:sz w:val="32"/>
          <w:szCs w:val="32"/>
        </w:rPr>
      </w:pPr>
    </w:p>
    <w:p w14:paraId="34FCEF09" w14:textId="498A3736" w:rsidR="004E154D" w:rsidRDefault="00BA59D7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For receiving options we first click on inventory organization</w:t>
      </w:r>
      <w:r w:rsidR="00382A9A">
        <w:rPr>
          <w:rFonts w:ascii="Calibri" w:hAnsi="Calibri" w:cs="Calibri"/>
          <w:color w:val="002060"/>
          <w:sz w:val="32"/>
          <w:szCs w:val="32"/>
        </w:rPr>
        <w:t>, for our example we’ll use Vision Operations</w:t>
      </w:r>
    </w:p>
    <w:p w14:paraId="5F21705B" w14:textId="099206FC" w:rsidR="00382A9A" w:rsidRDefault="00382A9A" w:rsidP="00F640C6">
      <w:pPr>
        <w:rPr>
          <w:rFonts w:ascii="Calibri" w:hAnsi="Calibri" w:cs="Calibri"/>
          <w:color w:val="002060"/>
          <w:sz w:val="32"/>
          <w:szCs w:val="32"/>
        </w:rPr>
      </w:pPr>
      <w:r w:rsidRPr="00382A9A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42229B82" wp14:editId="3C1CB24A">
            <wp:extent cx="6858000" cy="3566160"/>
            <wp:effectExtent l="0" t="0" r="0" b="0"/>
            <wp:docPr id="2014163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6306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6C4" w14:textId="77777777" w:rsidR="00382A9A" w:rsidRDefault="00382A9A" w:rsidP="00F640C6">
      <w:pPr>
        <w:rPr>
          <w:rFonts w:ascii="Calibri" w:hAnsi="Calibri" w:cs="Calibri"/>
          <w:color w:val="002060"/>
          <w:sz w:val="32"/>
          <w:szCs w:val="32"/>
        </w:rPr>
      </w:pPr>
    </w:p>
    <w:p w14:paraId="39355BE3" w14:textId="7F39E67D" w:rsidR="00382A9A" w:rsidRDefault="008E22AB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And here are our important receiving options:</w:t>
      </w:r>
    </w:p>
    <w:p w14:paraId="66359A70" w14:textId="41C62B9F" w:rsidR="008E22AB" w:rsidRDefault="008E22AB" w:rsidP="00F640C6">
      <w:pPr>
        <w:rPr>
          <w:rFonts w:ascii="Calibri" w:hAnsi="Calibri" w:cs="Calibri"/>
          <w:color w:val="002060"/>
          <w:sz w:val="32"/>
          <w:szCs w:val="32"/>
        </w:rPr>
      </w:pPr>
      <w:r w:rsidRPr="008E22AB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6A845969" wp14:editId="20193813">
            <wp:extent cx="6858000" cy="3540125"/>
            <wp:effectExtent l="0" t="0" r="0" b="3175"/>
            <wp:docPr id="1687971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169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CE19" w14:textId="51E6C993" w:rsidR="008E22AB" w:rsidRDefault="00667C79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For our third we have financial options, accessed from the same area as the other three.</w:t>
      </w:r>
    </w:p>
    <w:p w14:paraId="00AF82BB" w14:textId="030ED0BF" w:rsidR="00667C79" w:rsidRDefault="00667C79" w:rsidP="00F640C6">
      <w:pPr>
        <w:rPr>
          <w:rFonts w:ascii="Calibri" w:hAnsi="Calibri" w:cs="Calibri"/>
          <w:color w:val="002060"/>
          <w:sz w:val="32"/>
          <w:szCs w:val="32"/>
        </w:rPr>
      </w:pPr>
      <w:r w:rsidRPr="00667C79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65D4210A" wp14:editId="665E4FBB">
            <wp:extent cx="6858000" cy="3475355"/>
            <wp:effectExtent l="0" t="0" r="0" b="0"/>
            <wp:docPr id="197848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825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F121" w14:textId="0051E3AF" w:rsidR="00376270" w:rsidRDefault="00376270" w:rsidP="00F640C6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And showing the various tabs:</w:t>
      </w:r>
    </w:p>
    <w:p w14:paraId="50E15CCB" w14:textId="2EE77888" w:rsidR="00376270" w:rsidRDefault="00376270" w:rsidP="00F640C6">
      <w:pPr>
        <w:rPr>
          <w:rFonts w:ascii="Calibri" w:hAnsi="Calibri" w:cs="Calibri"/>
          <w:color w:val="002060"/>
          <w:sz w:val="32"/>
          <w:szCs w:val="32"/>
        </w:rPr>
      </w:pPr>
      <w:r w:rsidRPr="00376270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1E5798B9" wp14:editId="082ECAE0">
            <wp:extent cx="6858000" cy="4321175"/>
            <wp:effectExtent l="0" t="0" r="0" b="3175"/>
            <wp:docPr id="876465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6507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270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2B4FC805" wp14:editId="61BCB523">
            <wp:extent cx="6858000" cy="4395470"/>
            <wp:effectExtent l="0" t="0" r="0" b="5080"/>
            <wp:docPr id="163108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8063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54A" w:rsidRPr="00C8454A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4E2BB3ED" wp14:editId="20F14665">
            <wp:extent cx="6858000" cy="4072890"/>
            <wp:effectExtent l="0" t="0" r="0" b="3810"/>
            <wp:docPr id="198192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208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54A" w:rsidRPr="00C8454A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0107BA4C" wp14:editId="6C5C321B">
            <wp:extent cx="6858000" cy="4121785"/>
            <wp:effectExtent l="0" t="0" r="0" b="0"/>
            <wp:docPr id="2096855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546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3D6D" w14:textId="77777777" w:rsidR="00246856" w:rsidRDefault="00246856" w:rsidP="00F640C6">
      <w:pPr>
        <w:rPr>
          <w:rFonts w:ascii="Calibri" w:hAnsi="Calibri" w:cs="Calibri"/>
          <w:color w:val="002060"/>
          <w:sz w:val="32"/>
          <w:szCs w:val="32"/>
        </w:rPr>
      </w:pPr>
    </w:p>
    <w:p w14:paraId="09671F33" w14:textId="7DA28B19" w:rsidR="00636D38" w:rsidRPr="00636D38" w:rsidRDefault="00344A89" w:rsidP="00636D38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11.</w:t>
      </w:r>
      <w:r w:rsidR="00636D38" w:rsidRPr="00636D3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636D38" w:rsidRPr="003D3A21">
        <w:rPr>
          <w:rFonts w:ascii="Calibri" w:hAnsi="Calibri" w:cs="Calibri"/>
          <w:color w:val="002060"/>
          <w:sz w:val="32"/>
          <w:szCs w:val="32"/>
        </w:rPr>
        <w:t>Navigate</w:t>
      </w:r>
      <w:r w:rsidR="00636D3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636D38" w:rsidRPr="00636D38">
        <w:rPr>
          <w:rFonts w:ascii="Calibri" w:hAnsi="Calibri" w:cs="Calibri"/>
          <w:color w:val="002060"/>
          <w:sz w:val="32"/>
          <w:szCs w:val="32"/>
        </w:rPr>
        <w:t>Provide screenshots or descriptions of the following:</w:t>
      </w:r>
    </w:p>
    <w:p w14:paraId="5424A20C" w14:textId="5FBF2AF4" w:rsidR="00636D38" w:rsidRPr="00636D38" w:rsidRDefault="00636D38" w:rsidP="00636D38">
      <w:pPr>
        <w:numPr>
          <w:ilvl w:val="0"/>
          <w:numId w:val="2"/>
        </w:numPr>
        <w:rPr>
          <w:rFonts w:ascii="Calibri" w:hAnsi="Calibri" w:cs="Calibri"/>
          <w:color w:val="002060"/>
          <w:sz w:val="32"/>
          <w:szCs w:val="32"/>
        </w:rPr>
      </w:pPr>
      <w:r w:rsidRPr="00636D38">
        <w:rPr>
          <w:rFonts w:ascii="Calibri" w:hAnsi="Calibri" w:cs="Calibri"/>
          <w:color w:val="002060"/>
          <w:sz w:val="32"/>
          <w:szCs w:val="32"/>
        </w:rPr>
        <w:lastRenderedPageBreak/>
        <w:t>The requisition.</w:t>
      </w:r>
    </w:p>
    <w:p w14:paraId="159BDF62" w14:textId="43DFA9A2" w:rsidR="00636D38" w:rsidRPr="00636D38" w:rsidRDefault="00636D38" w:rsidP="00636D38">
      <w:pPr>
        <w:numPr>
          <w:ilvl w:val="0"/>
          <w:numId w:val="2"/>
        </w:numPr>
        <w:rPr>
          <w:rFonts w:ascii="Calibri" w:hAnsi="Calibri" w:cs="Calibri"/>
          <w:color w:val="002060"/>
          <w:sz w:val="32"/>
          <w:szCs w:val="32"/>
        </w:rPr>
      </w:pPr>
      <w:r w:rsidRPr="00636D38">
        <w:rPr>
          <w:rFonts w:ascii="Calibri" w:hAnsi="Calibri" w:cs="Calibri"/>
          <w:color w:val="002060"/>
          <w:sz w:val="32"/>
          <w:szCs w:val="32"/>
        </w:rPr>
        <w:t>Purchase Order.</w:t>
      </w:r>
    </w:p>
    <w:p w14:paraId="17D57DAF" w14:textId="12D4DC9C" w:rsidR="00636D38" w:rsidRDefault="00636D38" w:rsidP="00636D38">
      <w:pPr>
        <w:numPr>
          <w:ilvl w:val="0"/>
          <w:numId w:val="2"/>
        </w:numPr>
        <w:rPr>
          <w:rFonts w:ascii="Calibri" w:hAnsi="Calibri" w:cs="Calibri"/>
          <w:color w:val="002060"/>
          <w:sz w:val="32"/>
          <w:szCs w:val="32"/>
        </w:rPr>
      </w:pPr>
      <w:r w:rsidRPr="00636D38">
        <w:rPr>
          <w:rFonts w:ascii="Calibri" w:hAnsi="Calibri" w:cs="Calibri"/>
          <w:color w:val="002060"/>
          <w:sz w:val="32"/>
          <w:szCs w:val="32"/>
        </w:rPr>
        <w:t xml:space="preserve">Receipt </w:t>
      </w:r>
      <w:r w:rsidR="003D3A21">
        <w:rPr>
          <w:rFonts w:ascii="Calibri" w:hAnsi="Calibri" w:cs="Calibri"/>
          <w:color w:val="002060"/>
          <w:sz w:val="32"/>
          <w:szCs w:val="32"/>
        </w:rPr>
        <w:t>for PO</w:t>
      </w:r>
      <w:r w:rsidRPr="00636D38">
        <w:rPr>
          <w:rFonts w:ascii="Calibri" w:hAnsi="Calibri" w:cs="Calibri"/>
          <w:color w:val="002060"/>
          <w:sz w:val="32"/>
          <w:szCs w:val="32"/>
        </w:rPr>
        <w:t>.</w:t>
      </w:r>
    </w:p>
    <w:p w14:paraId="6A2BD014" w14:textId="77777777" w:rsidR="00C8454A" w:rsidRDefault="00C8454A" w:rsidP="00C8454A">
      <w:pPr>
        <w:rPr>
          <w:rFonts w:ascii="Calibri" w:hAnsi="Calibri" w:cs="Calibri"/>
          <w:color w:val="002060"/>
          <w:sz w:val="32"/>
          <w:szCs w:val="32"/>
        </w:rPr>
      </w:pPr>
    </w:p>
    <w:p w14:paraId="350C5CC6" w14:textId="518C72FA" w:rsidR="00C8454A" w:rsidRDefault="00B332E1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 xml:space="preserve">Requisitions are where there is an internal demand raised for materials or something similar. </w:t>
      </w:r>
    </w:p>
    <w:p w14:paraId="39217E0D" w14:textId="16E9F694" w:rsidR="00B332E1" w:rsidRDefault="00CE2EE5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Navigation is: Purchasing&gt;Requisitions&gt;Requisitions</w:t>
      </w:r>
    </w:p>
    <w:p w14:paraId="7A1B726C" w14:textId="3490416F" w:rsidR="00CF0B0E" w:rsidRDefault="00CF0B0E" w:rsidP="00C8454A">
      <w:pPr>
        <w:rPr>
          <w:rFonts w:ascii="Calibri" w:hAnsi="Calibri" w:cs="Calibri"/>
          <w:color w:val="002060"/>
          <w:sz w:val="32"/>
          <w:szCs w:val="32"/>
        </w:rPr>
      </w:pPr>
      <w:r w:rsidRPr="00CF0B0E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236E90B0" wp14:editId="289E5B67">
            <wp:extent cx="5921253" cy="5197290"/>
            <wp:effectExtent l="0" t="0" r="3810" b="3810"/>
            <wp:docPr id="814512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1245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B0E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1D2B1A11" wp14:editId="59487F12">
            <wp:extent cx="6858000" cy="3720465"/>
            <wp:effectExtent l="0" t="0" r="0" b="0"/>
            <wp:docPr id="1556329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2956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EA0B" w14:textId="6C6348E4" w:rsidR="00CF0B0E" w:rsidRDefault="00CF0B0E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lastRenderedPageBreak/>
        <w:t>Purchase Order is an official document sent to suppliers asking for supplies.</w:t>
      </w:r>
    </w:p>
    <w:p w14:paraId="17E80017" w14:textId="55B3ED52" w:rsidR="00CF0B0E" w:rsidRDefault="008B70E0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Navigation: Purchasing&gt;Purchase Orders&gt;Purchase Orders</w:t>
      </w:r>
    </w:p>
    <w:p w14:paraId="09DB7476" w14:textId="1DD88AA5" w:rsidR="00B01D1B" w:rsidRDefault="00B01D1B" w:rsidP="00C8454A">
      <w:pPr>
        <w:rPr>
          <w:rFonts w:ascii="Calibri" w:hAnsi="Calibri" w:cs="Calibri"/>
          <w:color w:val="002060"/>
          <w:sz w:val="32"/>
          <w:szCs w:val="32"/>
        </w:rPr>
      </w:pPr>
      <w:r w:rsidRPr="00B01D1B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51C56A02" wp14:editId="6CA16AE8">
            <wp:extent cx="5852667" cy="5410669"/>
            <wp:effectExtent l="0" t="0" r="0" b="0"/>
            <wp:docPr id="373784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8463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D1B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174B8C59" wp14:editId="3FE47102">
            <wp:extent cx="6858000" cy="3716655"/>
            <wp:effectExtent l="0" t="0" r="0" b="0"/>
            <wp:docPr id="47247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368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4455" w14:textId="77777777" w:rsidR="00B01D1B" w:rsidRDefault="00B01D1B" w:rsidP="00C8454A">
      <w:pPr>
        <w:rPr>
          <w:rFonts w:ascii="Calibri" w:hAnsi="Calibri" w:cs="Calibri"/>
          <w:color w:val="002060"/>
          <w:sz w:val="32"/>
          <w:szCs w:val="32"/>
        </w:rPr>
      </w:pPr>
    </w:p>
    <w:p w14:paraId="01126D7A" w14:textId="0171C96F" w:rsidR="00B01D1B" w:rsidRDefault="00B01D1B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 xml:space="preserve">The receipt for a Purchase Order is something we have whenever we have received goods from a supplier. We don’t get one selling goods. </w:t>
      </w:r>
    </w:p>
    <w:p w14:paraId="6B862CA0" w14:textId="611411D4" w:rsidR="00B01D1B" w:rsidRDefault="006B562B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Navigation: Purchasing&gt;Receiving&gt;Receipts</w:t>
      </w:r>
    </w:p>
    <w:p w14:paraId="65D2BFC7" w14:textId="399B99BB" w:rsidR="006B562B" w:rsidRDefault="006B562B" w:rsidP="00C8454A">
      <w:pPr>
        <w:rPr>
          <w:rFonts w:ascii="Calibri" w:hAnsi="Calibri" w:cs="Calibri"/>
          <w:color w:val="002060"/>
          <w:sz w:val="32"/>
          <w:szCs w:val="32"/>
        </w:rPr>
      </w:pPr>
      <w:r w:rsidRPr="006B562B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216580C4" wp14:editId="5F06D868">
            <wp:extent cx="2491956" cy="472481"/>
            <wp:effectExtent l="0" t="0" r="3810" b="3810"/>
            <wp:docPr id="892758839" name="Picture 1" descr="A blue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58839" name="Picture 1" descr="A blue and white rectang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9D2F" w14:textId="00496E3A" w:rsidR="006B562B" w:rsidRDefault="007B78AA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We’ll use Vision Operations for our example</w:t>
      </w:r>
    </w:p>
    <w:p w14:paraId="20042564" w14:textId="278060D8" w:rsidR="007B78AA" w:rsidRDefault="007B78AA" w:rsidP="00C8454A">
      <w:pPr>
        <w:rPr>
          <w:rFonts w:ascii="Calibri" w:hAnsi="Calibri" w:cs="Calibri"/>
          <w:color w:val="002060"/>
          <w:sz w:val="32"/>
          <w:szCs w:val="32"/>
        </w:rPr>
      </w:pPr>
      <w:r w:rsidRPr="007B78AA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03100715" wp14:editId="3D8A4B59">
            <wp:extent cx="3276884" cy="3772227"/>
            <wp:effectExtent l="0" t="0" r="0" b="0"/>
            <wp:docPr id="1884156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5668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77B2" w14:textId="10498929" w:rsidR="004E14BC" w:rsidRDefault="004E14BC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Click “Find”</w:t>
      </w:r>
    </w:p>
    <w:p w14:paraId="0A2F7CCE" w14:textId="4D99DEE4" w:rsidR="004E14BC" w:rsidRDefault="004E14BC" w:rsidP="00C8454A">
      <w:pPr>
        <w:rPr>
          <w:rFonts w:ascii="Calibri" w:hAnsi="Calibri" w:cs="Calibri"/>
          <w:color w:val="002060"/>
          <w:sz w:val="32"/>
          <w:szCs w:val="32"/>
        </w:rPr>
      </w:pPr>
      <w:r w:rsidRPr="004E14BC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2308BCA7" wp14:editId="280BB165">
            <wp:extent cx="6858000" cy="5281295"/>
            <wp:effectExtent l="0" t="0" r="0" b="0"/>
            <wp:docPr id="867765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6583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100D" w14:textId="1D15F72D" w:rsidR="004E14BC" w:rsidRDefault="00AC694C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I clicked away the next pop-up:</w:t>
      </w:r>
    </w:p>
    <w:p w14:paraId="49A33446" w14:textId="4CAE2BED" w:rsidR="00AC694C" w:rsidRDefault="00AC694C" w:rsidP="00C8454A">
      <w:pPr>
        <w:rPr>
          <w:rFonts w:ascii="Calibri" w:hAnsi="Calibri" w:cs="Calibri"/>
          <w:color w:val="002060"/>
          <w:sz w:val="32"/>
          <w:szCs w:val="32"/>
        </w:rPr>
      </w:pPr>
      <w:r w:rsidRPr="00AC694C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50D81284" wp14:editId="2E75E82B">
            <wp:extent cx="6858000" cy="4845050"/>
            <wp:effectExtent l="0" t="0" r="0" b="0"/>
            <wp:docPr id="809662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261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1C8C" w14:textId="5FE4D317" w:rsidR="00AC694C" w:rsidRDefault="00A83D54" w:rsidP="00C8454A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Which leads us</w:t>
      </w:r>
      <w:r w:rsidR="00AC694C">
        <w:rPr>
          <w:rFonts w:ascii="Calibri" w:hAnsi="Calibri" w:cs="Calibri"/>
          <w:color w:val="002060"/>
          <w:sz w:val="32"/>
          <w:szCs w:val="32"/>
        </w:rPr>
        <w:t xml:space="preserve"> to receipts:</w:t>
      </w:r>
    </w:p>
    <w:p w14:paraId="3B5C9B40" w14:textId="08A009F8" w:rsidR="00AC694C" w:rsidRDefault="00A83D54" w:rsidP="00C8454A">
      <w:pPr>
        <w:rPr>
          <w:rFonts w:ascii="Calibri" w:hAnsi="Calibri" w:cs="Calibri"/>
          <w:color w:val="002060"/>
          <w:sz w:val="32"/>
          <w:szCs w:val="32"/>
        </w:rPr>
      </w:pPr>
      <w:r w:rsidRPr="00A83D54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7EAB35BF" wp14:editId="067BDEC9">
            <wp:extent cx="6858000" cy="4344670"/>
            <wp:effectExtent l="0" t="0" r="0" b="0"/>
            <wp:docPr id="1828101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010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841B" w14:textId="53337C37" w:rsidR="00BF6FDC" w:rsidRPr="00BF6FDC" w:rsidRDefault="00BF6FDC" w:rsidP="00BF6FDC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12.</w:t>
      </w:r>
      <w:r w:rsidRPr="00BF6FD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BF6FDC">
        <w:rPr>
          <w:rFonts w:ascii="Calibri" w:hAnsi="Calibri" w:cs="Calibri"/>
          <w:color w:val="002060"/>
          <w:sz w:val="32"/>
          <w:szCs w:val="32"/>
        </w:rPr>
        <w:t>Your company requires the following items for a project:</w:t>
      </w:r>
    </w:p>
    <w:p w14:paraId="649CB767" w14:textId="77777777" w:rsidR="00BF6FDC" w:rsidRPr="00BF6FDC" w:rsidRDefault="00BF6FDC" w:rsidP="00BF6FDC">
      <w:pPr>
        <w:numPr>
          <w:ilvl w:val="0"/>
          <w:numId w:val="3"/>
        </w:numPr>
        <w:rPr>
          <w:rFonts w:ascii="Calibri" w:hAnsi="Calibri" w:cs="Calibri"/>
          <w:color w:val="002060"/>
          <w:sz w:val="32"/>
          <w:szCs w:val="32"/>
        </w:rPr>
      </w:pPr>
      <w:r w:rsidRPr="00BF6FDC">
        <w:rPr>
          <w:rFonts w:ascii="Calibri" w:hAnsi="Calibri" w:cs="Calibri"/>
          <w:color w:val="002060"/>
          <w:sz w:val="32"/>
          <w:szCs w:val="32"/>
        </w:rPr>
        <w:t>5 Desktop Computers</w:t>
      </w:r>
    </w:p>
    <w:p w14:paraId="6B34E213" w14:textId="77777777" w:rsidR="00BF6FDC" w:rsidRPr="00BF6FDC" w:rsidRDefault="00BF6FDC" w:rsidP="00BF6FDC">
      <w:pPr>
        <w:numPr>
          <w:ilvl w:val="0"/>
          <w:numId w:val="3"/>
        </w:numPr>
        <w:rPr>
          <w:rFonts w:ascii="Calibri" w:hAnsi="Calibri" w:cs="Calibri"/>
          <w:color w:val="002060"/>
          <w:sz w:val="32"/>
          <w:szCs w:val="32"/>
        </w:rPr>
      </w:pPr>
      <w:r w:rsidRPr="00BF6FDC">
        <w:rPr>
          <w:rFonts w:ascii="Calibri" w:hAnsi="Calibri" w:cs="Calibri"/>
          <w:color w:val="002060"/>
          <w:sz w:val="32"/>
          <w:szCs w:val="32"/>
        </w:rPr>
        <w:t>10 Office Chairs</w:t>
      </w:r>
    </w:p>
    <w:p w14:paraId="66D1F62D" w14:textId="77777777" w:rsidR="00BF6FDC" w:rsidRDefault="00BF6FDC" w:rsidP="00BF6FDC">
      <w:pPr>
        <w:rPr>
          <w:rFonts w:ascii="Calibri" w:hAnsi="Calibri" w:cs="Calibri"/>
          <w:color w:val="002060"/>
          <w:sz w:val="32"/>
          <w:szCs w:val="32"/>
        </w:rPr>
      </w:pPr>
      <w:r w:rsidRPr="00BF6FDC">
        <w:rPr>
          <w:rFonts w:ascii="Calibri" w:hAnsi="Calibri" w:cs="Calibri"/>
          <w:color w:val="002060"/>
          <w:sz w:val="32"/>
          <w:szCs w:val="32"/>
        </w:rPr>
        <w:t>You are tasked to procure these items using Oracle Procurement.</w:t>
      </w:r>
    </w:p>
    <w:p w14:paraId="43A1A124" w14:textId="364F53DD" w:rsidR="00BF6FDC" w:rsidRPr="00BF6FDC" w:rsidRDefault="00BF6FDC" w:rsidP="00BF6FDC">
      <w:pPr>
        <w:rPr>
          <w:rFonts w:ascii="Calibri" w:hAnsi="Calibri" w:cs="Calibri"/>
          <w:color w:val="002060"/>
          <w:sz w:val="32"/>
          <w:szCs w:val="32"/>
        </w:rPr>
      </w:pPr>
      <w:r w:rsidRPr="00BF6FDC">
        <w:rPr>
          <w:rFonts w:ascii="Calibri" w:hAnsi="Calibri" w:cs="Calibri"/>
          <w:color w:val="002060"/>
          <w:sz w:val="32"/>
          <w:szCs w:val="32"/>
        </w:rPr>
        <w:t>Steps to Complete:</w:t>
      </w:r>
    </w:p>
    <w:p w14:paraId="2A4EAEC1" w14:textId="26A972A5" w:rsidR="00147605" w:rsidRPr="00147605" w:rsidRDefault="00E526C1" w:rsidP="00147605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</w:rPr>
        <w:t>13.</w:t>
      </w:r>
      <w:r w:rsidR="00147605" w:rsidRPr="0014760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 w:eastAsia="en-IN"/>
          <w14:ligatures w14:val="none"/>
        </w:rPr>
        <w:t xml:space="preserve"> </w:t>
      </w:r>
      <w:r w:rsidR="00147605" w:rsidRPr="00147605"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  <w:t>Create a Supplier:</w:t>
      </w:r>
      <w:r w:rsidR="00147605" w:rsidRPr="00147605">
        <w:rPr>
          <w:rFonts w:ascii="Calibri" w:hAnsi="Calibri" w:cs="Calibri"/>
          <w:color w:val="002060"/>
          <w:sz w:val="32"/>
          <w:szCs w:val="32"/>
          <w:lang w:val="en-IN"/>
        </w:rPr>
        <w:t xml:space="preserve"> </w:t>
      </w:r>
    </w:p>
    <w:p w14:paraId="2792EE04" w14:textId="77777777" w:rsidR="00147605" w:rsidRDefault="00147605" w:rsidP="00147605">
      <w:pPr>
        <w:numPr>
          <w:ilvl w:val="0"/>
          <w:numId w:val="5"/>
        </w:numPr>
        <w:rPr>
          <w:rFonts w:ascii="Calibri" w:hAnsi="Calibri" w:cs="Calibri"/>
          <w:color w:val="002060"/>
          <w:sz w:val="32"/>
          <w:szCs w:val="32"/>
          <w:lang w:val="en-IN"/>
        </w:rPr>
      </w:pPr>
      <w:r w:rsidRPr="00147605">
        <w:rPr>
          <w:rFonts w:ascii="Calibri" w:hAnsi="Calibri" w:cs="Calibri"/>
          <w:color w:val="002060"/>
          <w:sz w:val="32"/>
          <w:szCs w:val="32"/>
          <w:lang w:val="en-IN"/>
        </w:rPr>
        <w:t>If the supplier doesn't exist, create a new supplier record, including address, contact information, and payment terms.</w:t>
      </w:r>
    </w:p>
    <w:p w14:paraId="04118752" w14:textId="155F83A1" w:rsidR="00A83D54" w:rsidRDefault="00897481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Creating a supplier navigation:</w:t>
      </w:r>
      <w:r w:rsidR="00FD7F0A">
        <w:rPr>
          <w:rFonts w:ascii="Calibri" w:hAnsi="Calibri" w:cs="Calibri"/>
          <w:color w:val="002060"/>
          <w:sz w:val="32"/>
          <w:szCs w:val="32"/>
          <w:lang w:val="en-IN"/>
        </w:rPr>
        <w:t xml:space="preserve"> Purchasing&gt;Supply Base&gt;Suppliers</w:t>
      </w:r>
    </w:p>
    <w:p w14:paraId="7679E455" w14:textId="0F9017E6" w:rsidR="00FD7F0A" w:rsidRDefault="00FD7F0A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FD7F0A">
        <w:rPr>
          <w:rFonts w:ascii="Calibri" w:hAnsi="Calibri" w:cs="Calibri"/>
          <w:color w:val="002060"/>
          <w:sz w:val="32"/>
          <w:szCs w:val="32"/>
          <w:lang w:val="en-IN"/>
        </w:rPr>
        <w:lastRenderedPageBreak/>
        <w:drawing>
          <wp:inline distT="0" distB="0" distL="0" distR="0" wp14:anchorId="25F18788" wp14:editId="3D16A21E">
            <wp:extent cx="3063505" cy="3185436"/>
            <wp:effectExtent l="0" t="0" r="3810" b="0"/>
            <wp:docPr id="873093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9360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DCF" w14:textId="77777777" w:rsidR="00FD7F0A" w:rsidRDefault="00FD7F0A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</w:p>
    <w:p w14:paraId="25D0248B" w14:textId="455D5B46" w:rsidR="00FD7F0A" w:rsidRDefault="00AA4DDB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Then click “Create Supplier”</w:t>
      </w:r>
    </w:p>
    <w:p w14:paraId="326CE5ED" w14:textId="0B18120B" w:rsidR="00AA4DDB" w:rsidRDefault="00AA4DDB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AA4DDB">
        <w:rPr>
          <w:rFonts w:ascii="Calibri" w:hAnsi="Calibri" w:cs="Calibri"/>
          <w:color w:val="002060"/>
          <w:sz w:val="32"/>
          <w:szCs w:val="32"/>
          <w:lang w:val="en-IN"/>
        </w:rPr>
        <w:drawing>
          <wp:inline distT="0" distB="0" distL="0" distR="0" wp14:anchorId="3578E3C6" wp14:editId="01D9837E">
            <wp:extent cx="6858000" cy="3594100"/>
            <wp:effectExtent l="0" t="0" r="0" b="6350"/>
            <wp:docPr id="768771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129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30D0" w14:textId="0E83F69D" w:rsidR="00AA4DDB" w:rsidRDefault="0081363C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Next we create the supplier name – In this case xx_jacob_supplier</w:t>
      </w:r>
      <w:r w:rsidR="00B83BF0">
        <w:rPr>
          <w:rFonts w:ascii="Calibri" w:hAnsi="Calibri" w:cs="Calibri"/>
          <w:color w:val="002060"/>
          <w:sz w:val="32"/>
          <w:szCs w:val="32"/>
          <w:lang w:val="en-IN"/>
        </w:rPr>
        <w:t>. I also assigned tax country as US.</w:t>
      </w:r>
    </w:p>
    <w:p w14:paraId="3613D4C3" w14:textId="2F1566E2" w:rsidR="00B83BF0" w:rsidRDefault="00B83BF0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B83BF0">
        <w:rPr>
          <w:rFonts w:ascii="Calibri" w:hAnsi="Calibri" w:cs="Calibri"/>
          <w:color w:val="002060"/>
          <w:sz w:val="32"/>
          <w:szCs w:val="32"/>
          <w:lang w:val="en-IN"/>
        </w:rPr>
        <w:lastRenderedPageBreak/>
        <w:drawing>
          <wp:inline distT="0" distB="0" distL="0" distR="0" wp14:anchorId="6318B348" wp14:editId="75101554">
            <wp:extent cx="6858000" cy="3586480"/>
            <wp:effectExtent l="0" t="0" r="0" b="0"/>
            <wp:docPr id="96380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574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9753" w14:textId="3555402C" w:rsidR="00B83BF0" w:rsidRDefault="0002535C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Then we go to the address book, then click “Create”</w:t>
      </w:r>
    </w:p>
    <w:p w14:paraId="632C2917" w14:textId="3C18C171" w:rsidR="0002535C" w:rsidRDefault="0002535C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02535C">
        <w:rPr>
          <w:rFonts w:ascii="Calibri" w:hAnsi="Calibri" w:cs="Calibri"/>
          <w:color w:val="002060"/>
          <w:sz w:val="32"/>
          <w:szCs w:val="32"/>
          <w:lang w:val="en-IN"/>
        </w:rPr>
        <w:drawing>
          <wp:inline distT="0" distB="0" distL="0" distR="0" wp14:anchorId="1CC1DFD3" wp14:editId="100C8169">
            <wp:extent cx="6858000" cy="3547745"/>
            <wp:effectExtent l="0" t="0" r="0" b="0"/>
            <wp:docPr id="2005980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8092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EA7C" w14:textId="74EE16D2" w:rsidR="0002535C" w:rsidRDefault="00183B62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For fun I’m going to try using the address of the New York Stock Exchange</w:t>
      </w:r>
    </w:p>
    <w:p w14:paraId="104AD3DF" w14:textId="25B72A3D" w:rsidR="00183B62" w:rsidRDefault="00D87C63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D87C63">
        <w:rPr>
          <w:rFonts w:ascii="Calibri" w:hAnsi="Calibri" w:cs="Calibri"/>
          <w:color w:val="002060"/>
          <w:sz w:val="32"/>
          <w:szCs w:val="32"/>
          <w:lang w:val="en-IN"/>
        </w:rPr>
        <w:lastRenderedPageBreak/>
        <w:drawing>
          <wp:inline distT="0" distB="0" distL="0" distR="0" wp14:anchorId="7EDC2EE9" wp14:editId="154C7DF5">
            <wp:extent cx="4587638" cy="4198984"/>
            <wp:effectExtent l="0" t="0" r="3810" b="0"/>
            <wp:docPr id="95374901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49013" name="Picture 1" descr="A screenshot of a web pag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9259" w14:textId="4E31A031" w:rsidR="00D87C63" w:rsidRDefault="00F93510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F93510">
        <w:rPr>
          <w:rFonts w:ascii="Calibri" w:hAnsi="Calibri" w:cs="Calibri"/>
          <w:color w:val="002060"/>
          <w:sz w:val="32"/>
          <w:szCs w:val="32"/>
          <w:lang w:val="en-IN"/>
        </w:rPr>
        <w:drawing>
          <wp:inline distT="0" distB="0" distL="0" distR="0" wp14:anchorId="60DB43C7" wp14:editId="7BC864AF">
            <wp:extent cx="6858000" cy="3416935"/>
            <wp:effectExtent l="0" t="0" r="0" b="0"/>
            <wp:docPr id="658006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0659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2F54" w14:textId="6DDAEA19" w:rsidR="004033FB" w:rsidRDefault="004033FB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 xml:space="preserve">Added in the address, plus enabled purchasing and payment, which will be needed to ever fulfil a purchase order with this supplier. </w:t>
      </w:r>
      <w:r w:rsidR="00F93510">
        <w:rPr>
          <w:rFonts w:ascii="Calibri" w:hAnsi="Calibri" w:cs="Calibri"/>
          <w:color w:val="002060"/>
          <w:sz w:val="32"/>
          <w:szCs w:val="32"/>
          <w:lang w:val="en-IN"/>
        </w:rPr>
        <w:t>Entered address name as “xx_jacob_supplier_address”</w:t>
      </w:r>
    </w:p>
    <w:p w14:paraId="47B1778A" w14:textId="77777777" w:rsidR="00B57679" w:rsidRDefault="00B57679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</w:p>
    <w:p w14:paraId="0784C8AD" w14:textId="2634E2B6" w:rsidR="00B57679" w:rsidRDefault="00B57679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lastRenderedPageBreak/>
        <w:t>Made a contact named xx_jacob_contact</w:t>
      </w:r>
    </w:p>
    <w:p w14:paraId="6130910C" w14:textId="3F3C671F" w:rsidR="00F93510" w:rsidRDefault="00B57679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B57679">
        <w:rPr>
          <w:rFonts w:ascii="Calibri" w:hAnsi="Calibri" w:cs="Calibri"/>
          <w:color w:val="002060"/>
          <w:sz w:val="32"/>
          <w:szCs w:val="32"/>
          <w:lang w:val="en-IN"/>
        </w:rPr>
        <w:drawing>
          <wp:inline distT="0" distB="0" distL="0" distR="0" wp14:anchorId="0B4CEA54" wp14:editId="7B91AF23">
            <wp:extent cx="6858000" cy="968375"/>
            <wp:effectExtent l="0" t="0" r="0" b="3175"/>
            <wp:docPr id="147970254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02546" name="Picture 1" descr="A close-up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DCEC" w14:textId="264D0629" w:rsidR="004033FB" w:rsidRDefault="0016160A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Added check as the payment method</w:t>
      </w:r>
    </w:p>
    <w:p w14:paraId="2C5A7D97" w14:textId="1516C916" w:rsidR="0016160A" w:rsidRDefault="0016160A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16160A">
        <w:rPr>
          <w:rFonts w:ascii="Calibri" w:hAnsi="Calibri" w:cs="Calibri"/>
          <w:color w:val="002060"/>
          <w:sz w:val="32"/>
          <w:szCs w:val="32"/>
          <w:lang w:val="en-IN"/>
        </w:rPr>
        <w:drawing>
          <wp:inline distT="0" distB="0" distL="0" distR="0" wp14:anchorId="262D073E" wp14:editId="3631BDAE">
            <wp:extent cx="6858000" cy="2655570"/>
            <wp:effectExtent l="0" t="0" r="0" b="0"/>
            <wp:docPr id="1226966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6634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0A6B" w14:textId="77777777" w:rsidR="0016160A" w:rsidRDefault="0016160A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</w:p>
    <w:p w14:paraId="27B8ACAA" w14:textId="77777777" w:rsidR="00183B62" w:rsidRDefault="00183B62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</w:p>
    <w:p w14:paraId="04B6A3EA" w14:textId="77777777" w:rsidR="00A83D54" w:rsidRPr="00147605" w:rsidRDefault="00A83D54" w:rsidP="00A83D54">
      <w:pPr>
        <w:rPr>
          <w:rFonts w:ascii="Calibri" w:hAnsi="Calibri" w:cs="Calibri"/>
          <w:color w:val="002060"/>
          <w:sz w:val="32"/>
          <w:szCs w:val="32"/>
          <w:lang w:val="en-IN"/>
        </w:rPr>
      </w:pPr>
    </w:p>
    <w:p w14:paraId="36373972" w14:textId="0D0F3745" w:rsidR="00E526C1" w:rsidRDefault="00147605" w:rsidP="00E526C1">
      <w:pPr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</w:rPr>
        <w:t>14.</w:t>
      </w:r>
      <w:r w:rsidR="00E526C1" w:rsidRPr="00E526C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 w:eastAsia="en-IN"/>
          <w14:ligatures w14:val="none"/>
        </w:rPr>
        <w:t xml:space="preserve"> </w:t>
      </w:r>
      <w:r w:rsidR="00E526C1" w:rsidRPr="00E526C1"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  <w:t>Create a Requisition:</w:t>
      </w:r>
    </w:p>
    <w:p w14:paraId="5A03E548" w14:textId="674E73CD" w:rsidR="0016160A" w:rsidRDefault="0016160A" w:rsidP="00E526C1">
      <w:pPr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</w:pPr>
      <w:r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  <w:t>First the path: Purchasing&gt;Requisitions&gt;Requisitions</w:t>
      </w:r>
    </w:p>
    <w:p w14:paraId="2A29A1EC" w14:textId="5EEB63A8" w:rsidR="00F9108F" w:rsidRDefault="00D253D2" w:rsidP="00E526C1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D253D2">
        <w:rPr>
          <w:rFonts w:ascii="Calibri" w:hAnsi="Calibri" w:cs="Calibri"/>
          <w:color w:val="002060"/>
          <w:sz w:val="32"/>
          <w:szCs w:val="32"/>
          <w:lang w:val="en-IN"/>
        </w:rPr>
        <w:lastRenderedPageBreak/>
        <w:drawing>
          <wp:inline distT="0" distB="0" distL="0" distR="0" wp14:anchorId="075B188C" wp14:editId="13B13A03">
            <wp:extent cx="6858000" cy="3677285"/>
            <wp:effectExtent l="0" t="0" r="0" b="0"/>
            <wp:docPr id="1511687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8794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25B2" w14:textId="13CC8994" w:rsidR="00D253D2" w:rsidRDefault="001958F8" w:rsidP="00E526C1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lastRenderedPageBreak/>
        <w:t xml:space="preserve">Then putting in all of the information -&gt; I found the closest thing to a desktop computer. </w:t>
      </w:r>
      <w:r w:rsidRPr="001958F8">
        <w:rPr>
          <w:rFonts w:ascii="Calibri" w:hAnsi="Calibri" w:cs="Calibri"/>
          <w:color w:val="002060"/>
          <w:sz w:val="32"/>
          <w:szCs w:val="32"/>
          <w:lang w:val="en-IN"/>
        </w:rPr>
        <w:drawing>
          <wp:inline distT="0" distB="0" distL="0" distR="0" wp14:anchorId="28C6AF16" wp14:editId="1AA03B5E">
            <wp:extent cx="6858000" cy="5726430"/>
            <wp:effectExtent l="0" t="0" r="0" b="7620"/>
            <wp:docPr id="26030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092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5E53" w14:textId="150C2E06" w:rsidR="008C2055" w:rsidRDefault="008C2055" w:rsidP="00E526C1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Along with current quantities.</w:t>
      </w:r>
    </w:p>
    <w:p w14:paraId="4BF93EB1" w14:textId="77777777" w:rsidR="008C2055" w:rsidRPr="00E526C1" w:rsidRDefault="008C2055" w:rsidP="00E526C1">
      <w:pPr>
        <w:rPr>
          <w:rFonts w:ascii="Calibri" w:hAnsi="Calibri" w:cs="Calibri"/>
          <w:color w:val="002060"/>
          <w:sz w:val="32"/>
          <w:szCs w:val="32"/>
          <w:lang w:val="en-IN"/>
        </w:rPr>
      </w:pPr>
    </w:p>
    <w:p w14:paraId="581A1269" w14:textId="33BC56EF" w:rsidR="00C378A8" w:rsidRPr="00C378A8" w:rsidRDefault="00E526C1" w:rsidP="00C378A8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1</w:t>
      </w:r>
      <w:r w:rsidR="00147605">
        <w:rPr>
          <w:rFonts w:ascii="Calibri" w:hAnsi="Calibri" w:cs="Calibri"/>
          <w:color w:val="002060"/>
          <w:sz w:val="32"/>
          <w:szCs w:val="32"/>
          <w:lang w:val="en-IN"/>
        </w:rPr>
        <w:t>5</w:t>
      </w:r>
      <w:r>
        <w:rPr>
          <w:rFonts w:ascii="Calibri" w:hAnsi="Calibri" w:cs="Calibri"/>
          <w:color w:val="002060"/>
          <w:sz w:val="32"/>
          <w:szCs w:val="32"/>
          <w:lang w:val="en-IN"/>
        </w:rPr>
        <w:t>.</w:t>
      </w:r>
      <w:r w:rsidR="00C378A8" w:rsidRPr="00C378A8"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  <w:t>Create a New Purchase Order</w:t>
      </w:r>
      <w:r w:rsidR="00C378A8" w:rsidRPr="00C378A8">
        <w:rPr>
          <w:rFonts w:ascii="Calibri" w:hAnsi="Calibri" w:cs="Calibri"/>
          <w:color w:val="002060"/>
          <w:sz w:val="32"/>
          <w:szCs w:val="32"/>
          <w:lang w:val="en-IN"/>
        </w:rPr>
        <w:t>:</w:t>
      </w:r>
      <w:r w:rsidR="004E2587">
        <w:rPr>
          <w:rFonts w:ascii="Calibri" w:hAnsi="Calibri" w:cs="Calibri"/>
          <w:color w:val="002060"/>
          <w:sz w:val="32"/>
          <w:szCs w:val="32"/>
          <w:lang w:val="en-IN"/>
        </w:rPr>
        <w:t xml:space="preserve"> Standard with currency type as USD</w:t>
      </w:r>
    </w:p>
    <w:p w14:paraId="6D5491AD" w14:textId="405B8A02" w:rsidR="00C378A8" w:rsidRPr="00C378A8" w:rsidRDefault="00C378A8" w:rsidP="00C378A8">
      <w:pPr>
        <w:ind w:left="360"/>
        <w:rPr>
          <w:rFonts w:ascii="Calibri" w:hAnsi="Calibri" w:cs="Calibri"/>
          <w:color w:val="002060"/>
          <w:sz w:val="32"/>
          <w:szCs w:val="32"/>
          <w:lang w:val="en-IN"/>
        </w:rPr>
      </w:pPr>
      <w:r w:rsidRPr="00C378A8">
        <w:rPr>
          <w:rFonts w:ascii="Calibri" w:hAnsi="Calibri" w:cs="Calibri"/>
          <w:color w:val="002060"/>
          <w:sz w:val="32"/>
          <w:szCs w:val="32"/>
          <w:lang w:val="en-IN"/>
        </w:rPr>
        <w:t>Enter</w:t>
      </w:r>
      <w:r w:rsidRPr="00C378A8"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  <w:t xml:space="preserve"> Order Information</w:t>
      </w:r>
      <w:r w:rsidRPr="00C378A8">
        <w:rPr>
          <w:rFonts w:ascii="Calibri" w:hAnsi="Calibri" w:cs="Calibri"/>
          <w:color w:val="002060"/>
          <w:sz w:val="32"/>
          <w:szCs w:val="32"/>
          <w:lang w:val="en-IN"/>
        </w:rPr>
        <w:t>:</w:t>
      </w:r>
    </w:p>
    <w:p w14:paraId="60657BDA" w14:textId="77777777" w:rsidR="00C378A8" w:rsidRPr="00C378A8" w:rsidRDefault="00C378A8" w:rsidP="00C378A8">
      <w:pPr>
        <w:numPr>
          <w:ilvl w:val="0"/>
          <w:numId w:val="8"/>
        </w:numPr>
        <w:rPr>
          <w:rFonts w:ascii="Calibri" w:hAnsi="Calibri" w:cs="Calibri"/>
          <w:color w:val="002060"/>
          <w:sz w:val="32"/>
          <w:szCs w:val="32"/>
          <w:lang w:val="en-IN"/>
        </w:rPr>
      </w:pPr>
      <w:r w:rsidRPr="00C378A8"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  <w:t>Supplier</w:t>
      </w:r>
      <w:r w:rsidRPr="00C378A8">
        <w:rPr>
          <w:rFonts w:ascii="Calibri" w:hAnsi="Calibri" w:cs="Calibri"/>
          <w:color w:val="002060"/>
          <w:sz w:val="32"/>
          <w:szCs w:val="32"/>
          <w:lang w:val="en-IN"/>
        </w:rPr>
        <w:t>: Select the supplier from the list of available suppliers.</w:t>
      </w:r>
    </w:p>
    <w:p w14:paraId="304D4A84" w14:textId="77777777" w:rsidR="00C378A8" w:rsidRPr="00C378A8" w:rsidRDefault="00C378A8" w:rsidP="00C378A8">
      <w:pPr>
        <w:numPr>
          <w:ilvl w:val="0"/>
          <w:numId w:val="8"/>
        </w:numPr>
        <w:rPr>
          <w:rFonts w:ascii="Calibri" w:hAnsi="Calibri" w:cs="Calibri"/>
          <w:color w:val="002060"/>
          <w:sz w:val="32"/>
          <w:szCs w:val="32"/>
          <w:lang w:val="en-IN"/>
        </w:rPr>
      </w:pPr>
      <w:r w:rsidRPr="00C378A8"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  <w:t>Order Type</w:t>
      </w:r>
      <w:r w:rsidRPr="00C378A8">
        <w:rPr>
          <w:rFonts w:ascii="Calibri" w:hAnsi="Calibri" w:cs="Calibri"/>
          <w:color w:val="002060"/>
          <w:sz w:val="32"/>
          <w:szCs w:val="32"/>
          <w:lang w:val="en-IN"/>
        </w:rPr>
        <w:t xml:space="preserve">: Choose the appropriate order type (for example, </w:t>
      </w:r>
      <w:r w:rsidRPr="00C378A8">
        <w:rPr>
          <w:rFonts w:ascii="Calibri" w:hAnsi="Calibri" w:cs="Calibri"/>
          <w:b/>
          <w:bCs/>
          <w:color w:val="002060"/>
          <w:sz w:val="32"/>
          <w:szCs w:val="32"/>
          <w:lang w:val="en-IN"/>
        </w:rPr>
        <w:t>Standard</w:t>
      </w:r>
      <w:r w:rsidRPr="00C378A8">
        <w:rPr>
          <w:rFonts w:ascii="Calibri" w:hAnsi="Calibri" w:cs="Calibri"/>
          <w:color w:val="002060"/>
          <w:sz w:val="32"/>
          <w:szCs w:val="32"/>
          <w:lang w:val="en-IN"/>
        </w:rPr>
        <w:t>).</w:t>
      </w:r>
    </w:p>
    <w:p w14:paraId="4BB81400" w14:textId="0FBAB36E" w:rsidR="00BE45DC" w:rsidRDefault="007A5D0E" w:rsidP="004E258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First the navigation: purcha</w:t>
      </w:r>
      <w:r w:rsidR="00260E16">
        <w:rPr>
          <w:rFonts w:ascii="Calibri" w:hAnsi="Calibri" w:cs="Calibri"/>
          <w:color w:val="002060"/>
          <w:sz w:val="32"/>
          <w:szCs w:val="32"/>
        </w:rPr>
        <w:t>sing&gt;purchase orders&gt;purchase orders</w:t>
      </w:r>
    </w:p>
    <w:p w14:paraId="10383FBE" w14:textId="051D14EC" w:rsidR="00483BE6" w:rsidRDefault="00483BE6" w:rsidP="004E2587">
      <w:pPr>
        <w:rPr>
          <w:rFonts w:ascii="Calibri" w:hAnsi="Calibri" w:cs="Calibri"/>
          <w:color w:val="002060"/>
          <w:sz w:val="32"/>
          <w:szCs w:val="32"/>
        </w:rPr>
      </w:pPr>
      <w:r w:rsidRPr="00483BE6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47B858F5" wp14:editId="7CC8CD46">
            <wp:extent cx="6858000" cy="2962275"/>
            <wp:effectExtent l="0" t="0" r="0" b="9525"/>
            <wp:docPr id="318493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9314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9AFF" w14:textId="093F7A3F" w:rsidR="00483BE6" w:rsidRDefault="00483BE6" w:rsidP="004E258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Then we put in the information:</w:t>
      </w:r>
    </w:p>
    <w:p w14:paraId="63DF0301" w14:textId="3FCA7CA7" w:rsidR="00483BE6" w:rsidRDefault="001B743B" w:rsidP="004E2587">
      <w:pPr>
        <w:rPr>
          <w:rFonts w:ascii="Calibri" w:hAnsi="Calibri" w:cs="Calibri"/>
          <w:color w:val="002060"/>
          <w:sz w:val="32"/>
          <w:szCs w:val="32"/>
        </w:rPr>
      </w:pPr>
      <w:r w:rsidRPr="001B743B">
        <w:rPr>
          <w:rFonts w:ascii="Calibri" w:hAnsi="Calibri" w:cs="Calibri"/>
          <w:color w:val="002060"/>
          <w:sz w:val="32"/>
          <w:szCs w:val="32"/>
        </w:rPr>
        <w:drawing>
          <wp:inline distT="0" distB="0" distL="0" distR="0" wp14:anchorId="561CF918" wp14:editId="4E7ED400">
            <wp:extent cx="6858000" cy="3352165"/>
            <wp:effectExtent l="0" t="0" r="0" b="635"/>
            <wp:docPr id="351525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2559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ECE5" w14:textId="605223F3" w:rsidR="001B743B" w:rsidRDefault="001B743B" w:rsidP="004E258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The supplier info and items are the same as in the requisition.</w:t>
      </w:r>
    </w:p>
    <w:p w14:paraId="4DA4A06A" w14:textId="210158CA" w:rsidR="004E2587" w:rsidRDefault="00BE45DC" w:rsidP="004E258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 xml:space="preserve">16. </w:t>
      </w:r>
      <w:r w:rsidR="00F36D62" w:rsidRPr="00F36D62">
        <w:rPr>
          <w:rFonts w:ascii="Calibri" w:hAnsi="Calibri" w:cs="Calibri"/>
          <w:color w:val="002060"/>
          <w:sz w:val="32"/>
          <w:szCs w:val="32"/>
        </w:rPr>
        <w:t>Create a Quotation</w:t>
      </w:r>
      <w:r w:rsidR="00F36D62">
        <w:rPr>
          <w:rFonts w:ascii="Calibri" w:hAnsi="Calibri" w:cs="Calibri"/>
          <w:color w:val="002060"/>
          <w:sz w:val="32"/>
          <w:szCs w:val="32"/>
        </w:rPr>
        <w:t xml:space="preserve"> for any of the existing supplier.</w:t>
      </w:r>
    </w:p>
    <w:p w14:paraId="32880457" w14:textId="08C70DB9" w:rsidR="001B743B" w:rsidRDefault="00C1050C" w:rsidP="004E2587">
      <w:pPr>
        <w:rPr>
          <w:rFonts w:ascii="Calibri" w:hAnsi="Calibri" w:cs="Calibri"/>
          <w:color w:val="002060"/>
          <w:sz w:val="32"/>
          <w:szCs w:val="32"/>
        </w:rPr>
      </w:pPr>
      <w:r>
        <w:rPr>
          <w:rFonts w:ascii="Calibri" w:hAnsi="Calibri" w:cs="Calibri"/>
          <w:color w:val="002060"/>
          <w:sz w:val="32"/>
          <w:szCs w:val="32"/>
        </w:rPr>
        <w:t>First the navigation: purchasing&gt;rfq’s and quotations&gt;quotations</w:t>
      </w:r>
    </w:p>
    <w:p w14:paraId="08A593F2" w14:textId="447AD302" w:rsidR="00612225" w:rsidRDefault="00612225" w:rsidP="004E2587">
      <w:pPr>
        <w:rPr>
          <w:rFonts w:ascii="Calibri" w:hAnsi="Calibri" w:cs="Calibri"/>
          <w:color w:val="002060"/>
          <w:sz w:val="32"/>
          <w:szCs w:val="32"/>
        </w:rPr>
      </w:pPr>
      <w:r w:rsidRPr="00612225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36FDDD27" wp14:editId="188D75D5">
            <wp:extent cx="6066046" cy="5532599"/>
            <wp:effectExtent l="0" t="0" r="0" b="0"/>
            <wp:docPr id="50674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426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66046" cy="55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B19C" w14:textId="77777777" w:rsidR="00612225" w:rsidRDefault="00612225" w:rsidP="004E2587">
      <w:pPr>
        <w:rPr>
          <w:rFonts w:ascii="Calibri" w:hAnsi="Calibri" w:cs="Calibri"/>
          <w:color w:val="002060"/>
          <w:sz w:val="32"/>
          <w:szCs w:val="32"/>
        </w:rPr>
      </w:pPr>
    </w:p>
    <w:p w14:paraId="1AD30B89" w14:textId="77777777" w:rsidR="00612225" w:rsidRDefault="00612225" w:rsidP="004E2587">
      <w:pPr>
        <w:rPr>
          <w:rFonts w:ascii="Calibri" w:hAnsi="Calibri" w:cs="Calibri"/>
          <w:color w:val="002060"/>
          <w:sz w:val="32"/>
          <w:szCs w:val="32"/>
        </w:rPr>
      </w:pPr>
    </w:p>
    <w:p w14:paraId="03A1092F" w14:textId="66A3EA51" w:rsidR="00C1050C" w:rsidRDefault="008E07AB" w:rsidP="004E2587">
      <w:pPr>
        <w:rPr>
          <w:rFonts w:ascii="Calibri" w:hAnsi="Calibri" w:cs="Calibri"/>
          <w:color w:val="002060"/>
          <w:sz w:val="32"/>
          <w:szCs w:val="32"/>
        </w:rPr>
      </w:pPr>
      <w:r w:rsidRPr="008E07AB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3961093B" wp14:editId="18F6F984">
            <wp:extent cx="6858000" cy="5743575"/>
            <wp:effectExtent l="0" t="0" r="0" b="9525"/>
            <wp:docPr id="66575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574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DE14" w14:textId="1CDAF522" w:rsidR="00107508" w:rsidRDefault="00BE45DC" w:rsidP="004E2587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17. Verify all accounts which are updated for financial options.</w:t>
      </w:r>
    </w:p>
    <w:p w14:paraId="056F4D56" w14:textId="659CFF92" w:rsidR="00F640C6" w:rsidRDefault="00FD5883" w:rsidP="00D53517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 xml:space="preserve">Not entirely sure what this question is asking for, so I took it to mean the accounts in vision operations. </w:t>
      </w:r>
    </w:p>
    <w:p w14:paraId="15A95075" w14:textId="5777484B" w:rsidR="00FD5883" w:rsidRDefault="00FD5883" w:rsidP="00D53517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First the path: Purchasing&gt;Setup&gt;Organizations&gt;</w:t>
      </w:r>
      <w:r w:rsidR="009F2758">
        <w:rPr>
          <w:rFonts w:ascii="Calibri" w:hAnsi="Calibri" w:cs="Calibri"/>
          <w:color w:val="002060"/>
          <w:sz w:val="32"/>
          <w:szCs w:val="32"/>
          <w:lang w:val="en-IN"/>
        </w:rPr>
        <w:t>Financial Options</w:t>
      </w:r>
    </w:p>
    <w:p w14:paraId="748E00CE" w14:textId="170FBC05" w:rsidR="009F2758" w:rsidRDefault="00A30241" w:rsidP="00D53517">
      <w:pPr>
        <w:rPr>
          <w:rFonts w:ascii="Calibri" w:hAnsi="Calibri" w:cs="Calibri"/>
          <w:color w:val="002060"/>
          <w:sz w:val="32"/>
          <w:szCs w:val="32"/>
          <w:lang w:val="en-IN"/>
        </w:rPr>
      </w:pPr>
      <w:r w:rsidRPr="00A30241">
        <w:rPr>
          <w:rFonts w:ascii="Calibri" w:hAnsi="Calibri" w:cs="Calibri"/>
          <w:color w:val="002060"/>
          <w:sz w:val="32"/>
          <w:szCs w:val="32"/>
          <w:lang w:val="en-IN"/>
        </w:rPr>
        <w:lastRenderedPageBreak/>
        <w:drawing>
          <wp:inline distT="0" distB="0" distL="0" distR="0" wp14:anchorId="51ACD9BE" wp14:editId="42309976">
            <wp:extent cx="5951736" cy="5273497"/>
            <wp:effectExtent l="0" t="0" r="0" b="3810"/>
            <wp:docPr id="44456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6391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6B03" w14:textId="77777777" w:rsidR="009F2758" w:rsidRDefault="009F2758" w:rsidP="00D53517">
      <w:pPr>
        <w:rPr>
          <w:rFonts w:ascii="Calibri" w:hAnsi="Calibri" w:cs="Calibri"/>
          <w:color w:val="002060"/>
          <w:sz w:val="32"/>
          <w:szCs w:val="32"/>
          <w:lang w:val="en-IN"/>
        </w:rPr>
      </w:pPr>
    </w:p>
    <w:p w14:paraId="4C78989A" w14:textId="5F6B36BD" w:rsidR="009F2758" w:rsidRDefault="009F2758" w:rsidP="00D53517">
      <w:pPr>
        <w:rPr>
          <w:rFonts w:ascii="Calibri" w:hAnsi="Calibri" w:cs="Calibri"/>
          <w:color w:val="002060"/>
          <w:sz w:val="32"/>
          <w:szCs w:val="32"/>
          <w:lang w:val="en-IN"/>
        </w:rPr>
      </w:pPr>
      <w:r>
        <w:rPr>
          <w:rFonts w:ascii="Calibri" w:hAnsi="Calibri" w:cs="Calibri"/>
          <w:color w:val="002060"/>
          <w:sz w:val="32"/>
          <w:szCs w:val="32"/>
          <w:lang w:val="en-IN"/>
        </w:rPr>
        <w:t>Then the accounts which are verified for different things in the gl accounts:</w:t>
      </w:r>
    </w:p>
    <w:p w14:paraId="7D518668" w14:textId="339B36CC" w:rsidR="009F2758" w:rsidRPr="004653C0" w:rsidRDefault="009F2758" w:rsidP="00D53517">
      <w:pPr>
        <w:rPr>
          <w:rFonts w:ascii="Calibri" w:hAnsi="Calibri" w:cs="Calibri"/>
          <w:color w:val="002060"/>
          <w:sz w:val="32"/>
          <w:szCs w:val="32"/>
        </w:rPr>
      </w:pPr>
      <w:r w:rsidRPr="009F2758">
        <w:rPr>
          <w:rFonts w:ascii="Calibri" w:hAnsi="Calibri" w:cs="Calibri"/>
          <w:color w:val="002060"/>
          <w:sz w:val="32"/>
          <w:szCs w:val="32"/>
        </w:rPr>
        <w:lastRenderedPageBreak/>
        <w:drawing>
          <wp:inline distT="0" distB="0" distL="0" distR="0" wp14:anchorId="64920B25" wp14:editId="26B67373">
            <wp:extent cx="6858000" cy="4672965"/>
            <wp:effectExtent l="0" t="0" r="0" b="0"/>
            <wp:docPr id="264686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8640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AD64" w14:textId="77777777" w:rsidR="00D40C1B" w:rsidRDefault="00D40C1B" w:rsidP="00D53517">
      <w:pPr>
        <w:rPr>
          <w:rFonts w:ascii="Calibri" w:hAnsi="Calibri" w:cs="Calibri"/>
          <w:color w:val="002060"/>
          <w:sz w:val="32"/>
          <w:szCs w:val="32"/>
        </w:rPr>
      </w:pPr>
    </w:p>
    <w:p w14:paraId="2EDA6296" w14:textId="77777777" w:rsidR="00DC1797" w:rsidRDefault="00DC1797"/>
    <w:sectPr w:rsidR="00DC1797" w:rsidSect="00D5351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7B5F43"/>
    <w:multiLevelType w:val="multilevel"/>
    <w:tmpl w:val="D3227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FA2E76"/>
    <w:multiLevelType w:val="multilevel"/>
    <w:tmpl w:val="37365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A6545E"/>
    <w:multiLevelType w:val="multilevel"/>
    <w:tmpl w:val="9D10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2134B1E"/>
    <w:multiLevelType w:val="multilevel"/>
    <w:tmpl w:val="22DCC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4AC61EE"/>
    <w:multiLevelType w:val="multilevel"/>
    <w:tmpl w:val="87205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BD7427"/>
    <w:multiLevelType w:val="multilevel"/>
    <w:tmpl w:val="B3681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B109C0"/>
    <w:multiLevelType w:val="multilevel"/>
    <w:tmpl w:val="950EE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DB3982"/>
    <w:multiLevelType w:val="multilevel"/>
    <w:tmpl w:val="EB90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7197260">
    <w:abstractNumId w:val="4"/>
  </w:num>
  <w:num w:numId="2" w16cid:durableId="1371683585">
    <w:abstractNumId w:val="0"/>
  </w:num>
  <w:num w:numId="3" w16cid:durableId="1147741464">
    <w:abstractNumId w:val="6"/>
  </w:num>
  <w:num w:numId="4" w16cid:durableId="1423842586">
    <w:abstractNumId w:val="5"/>
  </w:num>
  <w:num w:numId="5" w16cid:durableId="1467120174">
    <w:abstractNumId w:val="7"/>
  </w:num>
  <w:num w:numId="6" w16cid:durableId="289753484">
    <w:abstractNumId w:val="2"/>
  </w:num>
  <w:num w:numId="7" w16cid:durableId="994920229">
    <w:abstractNumId w:val="3"/>
  </w:num>
  <w:num w:numId="8" w16cid:durableId="16001392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517"/>
    <w:rsid w:val="00007DFA"/>
    <w:rsid w:val="0002535C"/>
    <w:rsid w:val="00030CBD"/>
    <w:rsid w:val="00046C94"/>
    <w:rsid w:val="00077CA4"/>
    <w:rsid w:val="000A5E62"/>
    <w:rsid w:val="000F5940"/>
    <w:rsid w:val="00107508"/>
    <w:rsid w:val="00144CF9"/>
    <w:rsid w:val="00147605"/>
    <w:rsid w:val="0016160A"/>
    <w:rsid w:val="00183AB3"/>
    <w:rsid w:val="00183B62"/>
    <w:rsid w:val="00186831"/>
    <w:rsid w:val="001958F8"/>
    <w:rsid w:val="001B743B"/>
    <w:rsid w:val="001C3FF2"/>
    <w:rsid w:val="001F3B43"/>
    <w:rsid w:val="001F3FA2"/>
    <w:rsid w:val="00246856"/>
    <w:rsid w:val="00260E16"/>
    <w:rsid w:val="00291538"/>
    <w:rsid w:val="00291B53"/>
    <w:rsid w:val="002D1622"/>
    <w:rsid w:val="00344A89"/>
    <w:rsid w:val="00357D71"/>
    <w:rsid w:val="003602D2"/>
    <w:rsid w:val="00376270"/>
    <w:rsid w:val="00382A9A"/>
    <w:rsid w:val="003D3A21"/>
    <w:rsid w:val="004033FB"/>
    <w:rsid w:val="004653C0"/>
    <w:rsid w:val="00483BE6"/>
    <w:rsid w:val="004E0C04"/>
    <w:rsid w:val="004E14BC"/>
    <w:rsid w:val="004E154D"/>
    <w:rsid w:val="004E2587"/>
    <w:rsid w:val="00520291"/>
    <w:rsid w:val="00521D75"/>
    <w:rsid w:val="005658B7"/>
    <w:rsid w:val="00612225"/>
    <w:rsid w:val="00636D38"/>
    <w:rsid w:val="00667C79"/>
    <w:rsid w:val="006908E7"/>
    <w:rsid w:val="00695ABE"/>
    <w:rsid w:val="006A0ADE"/>
    <w:rsid w:val="006A1BE2"/>
    <w:rsid w:val="006B562B"/>
    <w:rsid w:val="006C1EA0"/>
    <w:rsid w:val="006D0A43"/>
    <w:rsid w:val="00715AA0"/>
    <w:rsid w:val="007A5D0E"/>
    <w:rsid w:val="007B78AA"/>
    <w:rsid w:val="0081363C"/>
    <w:rsid w:val="00846E8E"/>
    <w:rsid w:val="00897481"/>
    <w:rsid w:val="008B70E0"/>
    <w:rsid w:val="008C2055"/>
    <w:rsid w:val="008C2057"/>
    <w:rsid w:val="008E07AB"/>
    <w:rsid w:val="008E22AB"/>
    <w:rsid w:val="00907EF8"/>
    <w:rsid w:val="00934DE0"/>
    <w:rsid w:val="00970DA3"/>
    <w:rsid w:val="009C12D1"/>
    <w:rsid w:val="009D7101"/>
    <w:rsid w:val="009F2758"/>
    <w:rsid w:val="00A30241"/>
    <w:rsid w:val="00A65485"/>
    <w:rsid w:val="00A83D54"/>
    <w:rsid w:val="00A84483"/>
    <w:rsid w:val="00AA4DDB"/>
    <w:rsid w:val="00AB6CB3"/>
    <w:rsid w:val="00AC694C"/>
    <w:rsid w:val="00AF753F"/>
    <w:rsid w:val="00AF7596"/>
    <w:rsid w:val="00B01D1B"/>
    <w:rsid w:val="00B30636"/>
    <w:rsid w:val="00B332E1"/>
    <w:rsid w:val="00B57679"/>
    <w:rsid w:val="00B83BF0"/>
    <w:rsid w:val="00BA59D7"/>
    <w:rsid w:val="00BD0ADD"/>
    <w:rsid w:val="00BE45DC"/>
    <w:rsid w:val="00BF0965"/>
    <w:rsid w:val="00BF6FDC"/>
    <w:rsid w:val="00C1050C"/>
    <w:rsid w:val="00C178CF"/>
    <w:rsid w:val="00C378A8"/>
    <w:rsid w:val="00C54366"/>
    <w:rsid w:val="00C61947"/>
    <w:rsid w:val="00C8454A"/>
    <w:rsid w:val="00CD6F19"/>
    <w:rsid w:val="00CE20EA"/>
    <w:rsid w:val="00CE2EE5"/>
    <w:rsid w:val="00CF0B0E"/>
    <w:rsid w:val="00CF7292"/>
    <w:rsid w:val="00D253D2"/>
    <w:rsid w:val="00D40C1B"/>
    <w:rsid w:val="00D53517"/>
    <w:rsid w:val="00D6525F"/>
    <w:rsid w:val="00D70B4D"/>
    <w:rsid w:val="00D87C63"/>
    <w:rsid w:val="00D95615"/>
    <w:rsid w:val="00DC1797"/>
    <w:rsid w:val="00DC3372"/>
    <w:rsid w:val="00DD4926"/>
    <w:rsid w:val="00DE5D81"/>
    <w:rsid w:val="00DF3050"/>
    <w:rsid w:val="00E11C25"/>
    <w:rsid w:val="00E139A5"/>
    <w:rsid w:val="00E23A97"/>
    <w:rsid w:val="00E413AE"/>
    <w:rsid w:val="00E526C1"/>
    <w:rsid w:val="00E92C8C"/>
    <w:rsid w:val="00EA1B28"/>
    <w:rsid w:val="00F139FF"/>
    <w:rsid w:val="00F36D62"/>
    <w:rsid w:val="00F640C6"/>
    <w:rsid w:val="00F9108F"/>
    <w:rsid w:val="00F93510"/>
    <w:rsid w:val="00FA42AB"/>
    <w:rsid w:val="00FA4676"/>
    <w:rsid w:val="00FC182A"/>
    <w:rsid w:val="00FD13EF"/>
    <w:rsid w:val="00FD5883"/>
    <w:rsid w:val="00FD617E"/>
    <w:rsid w:val="00FD7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535AE"/>
  <w15:chartTrackingRefBased/>
  <w15:docId w15:val="{8621C083-A9A3-4C78-AE78-83AA92737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517"/>
  </w:style>
  <w:style w:type="paragraph" w:styleId="Heading1">
    <w:name w:val="heading 1"/>
    <w:basedOn w:val="Normal"/>
    <w:next w:val="Normal"/>
    <w:link w:val="Heading1Char"/>
    <w:uiPriority w:val="9"/>
    <w:qFormat/>
    <w:rsid w:val="00D535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35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35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35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35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35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35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35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35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5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35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35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35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35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35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35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35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35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35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5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35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35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35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35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35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35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35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35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351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640C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8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9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42</Pages>
  <Words>923</Words>
  <Characters>5264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Avijit Chandra</dc:creator>
  <cp:keywords/>
  <dc:description/>
  <cp:lastModifiedBy>Jacob M Carver</cp:lastModifiedBy>
  <cp:revision>108</cp:revision>
  <dcterms:created xsi:type="dcterms:W3CDTF">2024-11-22T12:34:00Z</dcterms:created>
  <dcterms:modified xsi:type="dcterms:W3CDTF">2024-11-23T02:21:00Z</dcterms:modified>
</cp:coreProperties>
</file>